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DE36" w14:textId="77777777" w:rsidR="00F13B9A" w:rsidRPr="000B0A15" w:rsidRDefault="00F13B9A">
      <w:pPr>
        <w:rPr>
          <w:rFonts w:ascii="Arial" w:hAnsi="Arial" w:cs="Arial"/>
          <w:sz w:val="12"/>
          <w:szCs w:val="18"/>
        </w:rPr>
      </w:pPr>
      <w:r w:rsidRPr="000B0A15">
        <w:rPr>
          <w:rFonts w:ascii="Arial" w:hAnsi="Arial" w:cs="Arial"/>
          <w:b/>
          <w:sz w:val="12"/>
          <w:szCs w:val="18"/>
        </w:rPr>
        <w:t>POJISTNÍK</w:t>
      </w:r>
    </w:p>
    <w:p w14:paraId="0EE07D03" w14:textId="77777777" w:rsidR="00F13B9A" w:rsidRPr="000B0A15" w:rsidRDefault="00F13B9A">
      <w:pPr>
        <w:rPr>
          <w:rFonts w:ascii="Arial" w:hAnsi="Arial" w:cs="Arial"/>
          <w:sz w:val="12"/>
          <w:szCs w:val="18"/>
        </w:rPr>
      </w:pPr>
      <w:r w:rsidRPr="000B0A15">
        <w:rPr>
          <w:rFonts w:ascii="Arial" w:hAnsi="Arial" w:cs="Arial"/>
          <w:sz w:val="12"/>
          <w:szCs w:val="18"/>
        </w:rPr>
        <w:t>Česká komora autorizovaných inženýrů a techniků činných ve výstavbě</w:t>
      </w:r>
    </w:p>
    <w:p w14:paraId="552882D4" w14:textId="77777777" w:rsidR="00F13B9A" w:rsidRPr="000B0A15" w:rsidRDefault="00F13B9A">
      <w:pPr>
        <w:rPr>
          <w:rFonts w:ascii="Arial" w:hAnsi="Arial" w:cs="Arial"/>
          <w:sz w:val="12"/>
          <w:szCs w:val="18"/>
        </w:rPr>
      </w:pPr>
      <w:r w:rsidRPr="000B0A15">
        <w:rPr>
          <w:rFonts w:ascii="Arial" w:hAnsi="Arial" w:cs="Arial"/>
          <w:sz w:val="12"/>
          <w:szCs w:val="18"/>
        </w:rPr>
        <w:t>IČ</w:t>
      </w:r>
      <w:r w:rsidR="00F52A1B" w:rsidRPr="000B0A15">
        <w:rPr>
          <w:rFonts w:ascii="Arial" w:hAnsi="Arial" w:cs="Arial"/>
          <w:sz w:val="12"/>
          <w:szCs w:val="18"/>
        </w:rPr>
        <w:t xml:space="preserve">: 45770743          </w:t>
      </w:r>
    </w:p>
    <w:p w14:paraId="0E2FD556" w14:textId="77777777" w:rsidR="00F13B9A" w:rsidRPr="000B0A15" w:rsidRDefault="00F13B9A">
      <w:pPr>
        <w:rPr>
          <w:rFonts w:ascii="Arial" w:hAnsi="Arial" w:cs="Arial"/>
          <w:sz w:val="12"/>
          <w:szCs w:val="18"/>
        </w:rPr>
      </w:pPr>
      <w:r w:rsidRPr="000B0A15">
        <w:rPr>
          <w:rFonts w:ascii="Arial" w:hAnsi="Arial" w:cs="Arial"/>
          <w:sz w:val="12"/>
          <w:szCs w:val="18"/>
        </w:rPr>
        <w:t xml:space="preserve">Sokolská 15, 120 </w:t>
      </w:r>
      <w:r w:rsidR="00D8538B" w:rsidRPr="000B0A15">
        <w:rPr>
          <w:rFonts w:ascii="Arial" w:hAnsi="Arial" w:cs="Arial"/>
          <w:sz w:val="12"/>
          <w:szCs w:val="18"/>
        </w:rPr>
        <w:t>00 Praha</w:t>
      </w:r>
      <w:r w:rsidRPr="000B0A15">
        <w:rPr>
          <w:rFonts w:ascii="Arial" w:hAnsi="Arial" w:cs="Arial"/>
          <w:sz w:val="12"/>
          <w:szCs w:val="18"/>
        </w:rPr>
        <w:t xml:space="preserve"> 2</w:t>
      </w:r>
    </w:p>
    <w:p w14:paraId="5C18014F" w14:textId="77777777" w:rsidR="00F13B9A" w:rsidRPr="00F52A1B" w:rsidRDefault="00F13B9A">
      <w:pPr>
        <w:rPr>
          <w:rFonts w:ascii="Arial" w:hAnsi="Arial" w:cs="Arial"/>
          <w:sz w:val="18"/>
          <w:szCs w:val="18"/>
        </w:rPr>
      </w:pPr>
    </w:p>
    <w:p w14:paraId="1FF70EF7" w14:textId="77777777" w:rsidR="00F13B9A" w:rsidRPr="00557708" w:rsidRDefault="00F13B9A">
      <w:pPr>
        <w:rPr>
          <w:rFonts w:ascii="Arial" w:hAnsi="Arial" w:cs="Arial"/>
          <w:b/>
          <w:sz w:val="16"/>
          <w:szCs w:val="18"/>
        </w:rPr>
      </w:pPr>
      <w:r w:rsidRPr="00557708">
        <w:rPr>
          <w:rFonts w:ascii="Arial" w:hAnsi="Arial" w:cs="Arial"/>
          <w:b/>
          <w:sz w:val="16"/>
          <w:szCs w:val="18"/>
        </w:rPr>
        <w:t>POJIŠTĚNÝ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3"/>
        <w:gridCol w:w="3039"/>
        <w:gridCol w:w="1417"/>
      </w:tblGrid>
      <w:tr w:rsidR="00E65DD5" w14:paraId="4860DC90" w14:textId="77777777" w:rsidTr="00BB0A74">
        <w:trPr>
          <w:trHeight w:val="789"/>
        </w:trPr>
        <w:tc>
          <w:tcPr>
            <w:tcW w:w="5183" w:type="dxa"/>
          </w:tcPr>
          <w:p w14:paraId="6405D658" w14:textId="77777777" w:rsidR="00E65DD5" w:rsidRDefault="00E65DD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Příjmení, jméno, titul (u právnických osob obchodní </w:t>
            </w:r>
            <w:r w:rsidR="00D8538B">
              <w:rPr>
                <w:rFonts w:ascii="Arial" w:hAnsi="Arial"/>
                <w:sz w:val="16"/>
              </w:rPr>
              <w:t>firma)</w:t>
            </w:r>
            <w:r w:rsidR="00D8538B">
              <w:rPr>
                <w:rFonts w:ascii="Arial" w:hAnsi="Arial" w:cs="Arial"/>
                <w:sz w:val="16"/>
              </w:rPr>
              <w:t xml:space="preserve"> ¹</w:t>
            </w:r>
            <w:r w:rsidR="00CA61CF">
              <w:rPr>
                <w:rFonts w:ascii="Arial" w:hAnsi="Arial"/>
                <w:sz w:val="16"/>
              </w:rPr>
              <w:t>)</w:t>
            </w:r>
          </w:p>
          <w:p w14:paraId="4EFCEC26" w14:textId="77777777" w:rsidR="00E65DD5" w:rsidRDefault="00E65DD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</w:rPr>
            </w:pPr>
          </w:p>
          <w:p w14:paraId="57FC4326" w14:textId="77777777" w:rsidR="00A415A4" w:rsidRDefault="00E65DD5" w:rsidP="0011563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</w:p>
          <w:p w14:paraId="03A8DE60" w14:textId="77777777" w:rsidR="000951AF" w:rsidRPr="00A415A4" w:rsidRDefault="00E65DD5" w:rsidP="00A415A4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obor autorizace</w:t>
            </w:r>
            <w:r w:rsidR="00832CAB">
              <w:rPr>
                <w:rFonts w:ascii="Arial" w:hAnsi="Arial"/>
                <w:sz w:val="16"/>
              </w:rPr>
              <w:t xml:space="preserve">   </w:t>
            </w:r>
          </w:p>
        </w:tc>
        <w:tc>
          <w:tcPr>
            <w:tcW w:w="3039" w:type="dxa"/>
          </w:tcPr>
          <w:p w14:paraId="0067CCFD" w14:textId="77777777" w:rsidR="00E65DD5" w:rsidRDefault="00BB0A74" w:rsidP="00BB0A74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RČ/</w:t>
            </w:r>
            <w:r w:rsidR="00E65DD5">
              <w:rPr>
                <w:rFonts w:ascii="Arial" w:hAnsi="Arial"/>
                <w:sz w:val="16"/>
              </w:rPr>
              <w:t>IČ</w:t>
            </w:r>
          </w:p>
          <w:p w14:paraId="292FBDA9" w14:textId="77777777" w:rsidR="00832CAB" w:rsidRDefault="00832CAB" w:rsidP="00BB0A74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</w:tcPr>
          <w:p w14:paraId="278BB545" w14:textId="77777777" w:rsidR="00E65DD5" w:rsidRDefault="00E65DD5" w:rsidP="00BB0A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číslo autorizace</w:t>
            </w:r>
          </w:p>
          <w:p w14:paraId="35B5D4C2" w14:textId="77777777" w:rsidR="00832CAB" w:rsidRDefault="00832CAB" w:rsidP="00BB0A74">
            <w:pPr>
              <w:rPr>
                <w:rFonts w:ascii="Arial" w:hAnsi="Arial"/>
                <w:sz w:val="16"/>
              </w:rPr>
            </w:pPr>
          </w:p>
          <w:p w14:paraId="1BAFF543" w14:textId="77777777" w:rsidR="00832CAB" w:rsidRDefault="00832CAB" w:rsidP="00BB0A74">
            <w:pPr>
              <w:rPr>
                <w:rFonts w:ascii="Arial" w:hAnsi="Arial"/>
                <w:sz w:val="16"/>
              </w:rPr>
            </w:pPr>
          </w:p>
        </w:tc>
      </w:tr>
      <w:tr w:rsidR="00E65DD5" w14:paraId="6D917E2B" w14:textId="77777777" w:rsidTr="00BB0A74">
        <w:trPr>
          <w:trHeight w:val="375"/>
        </w:trPr>
        <w:tc>
          <w:tcPr>
            <w:tcW w:w="5183" w:type="dxa"/>
          </w:tcPr>
          <w:p w14:paraId="46FA5641" w14:textId="77777777" w:rsidR="00E65DD5" w:rsidRDefault="00E65DD5" w:rsidP="00B76F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adresa bydliště, místa </w:t>
            </w:r>
            <w:r w:rsidR="00BD6588">
              <w:rPr>
                <w:rFonts w:ascii="Arial" w:hAnsi="Arial"/>
                <w:sz w:val="16"/>
              </w:rPr>
              <w:t>podnikání (sídla</w:t>
            </w:r>
            <w:r>
              <w:rPr>
                <w:rFonts w:ascii="Arial" w:hAnsi="Arial"/>
                <w:sz w:val="16"/>
              </w:rPr>
              <w:t xml:space="preserve"> právnické osoby)</w:t>
            </w:r>
          </w:p>
          <w:p w14:paraId="0CCBE291" w14:textId="77777777" w:rsidR="00C600D0" w:rsidRDefault="00C600D0" w:rsidP="00A3612C">
            <w:pPr>
              <w:rPr>
                <w:rFonts w:ascii="Arial" w:hAnsi="Arial"/>
                <w:sz w:val="16"/>
              </w:rPr>
            </w:pPr>
          </w:p>
        </w:tc>
        <w:tc>
          <w:tcPr>
            <w:tcW w:w="3039" w:type="dxa"/>
          </w:tcPr>
          <w:p w14:paraId="04BF9E2F" w14:textId="77777777" w:rsidR="00E65DD5" w:rsidRDefault="00BB0A74" w:rsidP="00BB0A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  <w:r w:rsidR="00E65DD5">
              <w:rPr>
                <w:rFonts w:ascii="Arial" w:hAnsi="Arial"/>
                <w:sz w:val="16"/>
              </w:rPr>
              <w:t>elefon</w:t>
            </w:r>
            <w:r w:rsidR="002B485D">
              <w:rPr>
                <w:rFonts w:ascii="Arial" w:hAnsi="Arial"/>
                <w:sz w:val="16"/>
              </w:rPr>
              <w:t xml:space="preserve">: </w:t>
            </w:r>
          </w:p>
          <w:p w14:paraId="46242BD1" w14:textId="77777777" w:rsidR="00BB0A74" w:rsidRDefault="00BB0A74" w:rsidP="00F50A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</w:t>
            </w:r>
            <w:r w:rsidR="00F50A9F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417" w:type="dxa"/>
          </w:tcPr>
          <w:p w14:paraId="74B1DA59" w14:textId="77777777" w:rsidR="00E65DD5" w:rsidRDefault="00E65DD5" w:rsidP="00BB0A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PSČ</w:t>
            </w:r>
          </w:p>
          <w:p w14:paraId="661277F9" w14:textId="77777777" w:rsidR="00C600D0" w:rsidRDefault="00C600D0" w:rsidP="00BB0A74">
            <w:pPr>
              <w:rPr>
                <w:rFonts w:ascii="Arial" w:hAnsi="Arial"/>
                <w:sz w:val="16"/>
              </w:rPr>
            </w:pPr>
          </w:p>
        </w:tc>
      </w:tr>
      <w:tr w:rsidR="00E65DD5" w14:paraId="786DC37E" w14:textId="77777777" w:rsidTr="00BB0A74">
        <w:trPr>
          <w:trHeight w:val="324"/>
        </w:trPr>
        <w:tc>
          <w:tcPr>
            <w:tcW w:w="5183" w:type="dxa"/>
          </w:tcPr>
          <w:p w14:paraId="01A23B59" w14:textId="77777777" w:rsidR="00E65DD5" w:rsidRDefault="00E65DD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kontaktní (poštovní) adresa</w:t>
            </w:r>
          </w:p>
        </w:tc>
        <w:tc>
          <w:tcPr>
            <w:tcW w:w="3039" w:type="dxa"/>
          </w:tcPr>
          <w:p w14:paraId="47CB8565" w14:textId="77777777" w:rsidR="00E65DD5" w:rsidRDefault="00E65DD5" w:rsidP="00BB0A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1417" w:type="dxa"/>
          </w:tcPr>
          <w:p w14:paraId="65C95925" w14:textId="77777777" w:rsidR="00E65DD5" w:rsidRDefault="00E65DD5" w:rsidP="00BB0A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PSČ</w:t>
            </w:r>
          </w:p>
        </w:tc>
      </w:tr>
    </w:tbl>
    <w:p w14:paraId="25F1BDEC" w14:textId="77777777" w:rsidR="00402004" w:rsidRDefault="00402004" w:rsidP="00F13B9A">
      <w:pPr>
        <w:pStyle w:val="Nadpis3"/>
        <w:spacing w:before="0"/>
        <w:jc w:val="both"/>
        <w:rPr>
          <w:b/>
          <w:sz w:val="18"/>
        </w:rPr>
      </w:pPr>
      <w:r>
        <w:rPr>
          <w:rFonts w:cs="Arial"/>
          <w:sz w:val="16"/>
        </w:rPr>
        <w:t>¹</w:t>
      </w:r>
      <w:r>
        <w:rPr>
          <w:sz w:val="16"/>
        </w:rPr>
        <w:t xml:space="preserve">) V případě připojištění právnické osoby jsou dalšími připojištěnými osobami a připojištění se vztahuje i na </w:t>
      </w:r>
      <w:r w:rsidR="00702C63">
        <w:rPr>
          <w:sz w:val="16"/>
        </w:rPr>
        <w:t xml:space="preserve">majitele a </w:t>
      </w:r>
      <w:r>
        <w:rPr>
          <w:sz w:val="16"/>
        </w:rPr>
        <w:t xml:space="preserve">jednatele této právnické osoby. </w:t>
      </w:r>
    </w:p>
    <w:p w14:paraId="460FD808" w14:textId="77777777" w:rsidR="00FE083E" w:rsidRPr="00BD6588" w:rsidRDefault="00E65DD5" w:rsidP="004B7E5E">
      <w:pPr>
        <w:pStyle w:val="Nadpis3"/>
        <w:numPr>
          <w:ilvl w:val="0"/>
          <w:numId w:val="4"/>
        </w:numPr>
        <w:tabs>
          <w:tab w:val="clear" w:pos="1080"/>
          <w:tab w:val="num" w:pos="426"/>
        </w:tabs>
        <w:ind w:left="426" w:hanging="426"/>
        <w:jc w:val="both"/>
        <w:rPr>
          <w:b/>
          <w:sz w:val="18"/>
        </w:rPr>
      </w:pPr>
      <w:r>
        <w:rPr>
          <w:b/>
          <w:sz w:val="18"/>
        </w:rPr>
        <w:t xml:space="preserve">Limit pojistného plnění pro pojištění odpovědnosti za </w:t>
      </w:r>
      <w:r w:rsidR="002D4D1D">
        <w:rPr>
          <w:b/>
          <w:sz w:val="18"/>
        </w:rPr>
        <w:t>újmu</w:t>
      </w:r>
      <w:r>
        <w:rPr>
          <w:b/>
          <w:sz w:val="18"/>
        </w:rPr>
        <w:t xml:space="preserve"> v rozsahu </w:t>
      </w:r>
      <w:r w:rsidR="002D4D1D">
        <w:rPr>
          <w:b/>
          <w:sz w:val="18"/>
        </w:rPr>
        <w:t>dle čl. III</w:t>
      </w:r>
      <w:r w:rsidR="00EF7A24">
        <w:rPr>
          <w:b/>
          <w:sz w:val="18"/>
        </w:rPr>
        <w:t xml:space="preserve"> odst. 3.</w:t>
      </w:r>
      <w:r w:rsidR="00892305" w:rsidRPr="00BD6588">
        <w:rPr>
          <w:b/>
          <w:sz w:val="18"/>
        </w:rPr>
        <w:t>3</w:t>
      </w:r>
      <w:r w:rsidR="0018368A" w:rsidRPr="00BD6588">
        <w:rPr>
          <w:b/>
          <w:sz w:val="18"/>
        </w:rPr>
        <w:t>.</w:t>
      </w:r>
      <w:r w:rsidR="00CA61CF" w:rsidRPr="00BD6588">
        <w:rPr>
          <w:b/>
          <w:sz w:val="18"/>
        </w:rPr>
        <w:t xml:space="preserve"> </w:t>
      </w:r>
      <w:r w:rsidR="00EF7A24" w:rsidRPr="00BD6588">
        <w:rPr>
          <w:b/>
          <w:sz w:val="18"/>
        </w:rPr>
        <w:t>pojistné smlouvy č</w:t>
      </w:r>
      <w:r w:rsidR="00225C10" w:rsidRPr="00BD6588">
        <w:rPr>
          <w:b/>
          <w:sz w:val="18"/>
        </w:rPr>
        <w:t>.</w:t>
      </w:r>
      <w:r w:rsidR="002D4D1D" w:rsidRPr="00BD6588">
        <w:rPr>
          <w:b/>
          <w:sz w:val="18"/>
        </w:rPr>
        <w:t xml:space="preserve"> </w:t>
      </w:r>
      <w:r w:rsidR="00892305" w:rsidRPr="00BD6588">
        <w:rPr>
          <w:b/>
          <w:sz w:val="18"/>
        </w:rPr>
        <w:t>8059780611</w:t>
      </w:r>
      <w:r w:rsidR="0044777E" w:rsidRPr="00BD6588">
        <w:rPr>
          <w:b/>
          <w:sz w:val="18"/>
        </w:rPr>
        <w:t xml:space="preserve"> </w:t>
      </w:r>
      <w:r w:rsidRPr="00BD6588">
        <w:rPr>
          <w:i/>
          <w:sz w:val="18"/>
        </w:rPr>
        <w:t>(max. 15</w:t>
      </w:r>
      <w:r w:rsidR="002D4D1D" w:rsidRPr="00BD6588">
        <w:rPr>
          <w:i/>
          <w:sz w:val="18"/>
        </w:rPr>
        <w:t> </w:t>
      </w:r>
      <w:r w:rsidRPr="00BD6588">
        <w:rPr>
          <w:i/>
          <w:sz w:val="18"/>
        </w:rPr>
        <w:t>000</w:t>
      </w:r>
      <w:r w:rsidR="002D4D1D" w:rsidRPr="00BD6588">
        <w:rPr>
          <w:i/>
          <w:sz w:val="18"/>
        </w:rPr>
        <w:t> </w:t>
      </w:r>
      <w:r w:rsidRPr="00BD6588">
        <w:rPr>
          <w:i/>
          <w:sz w:val="18"/>
        </w:rPr>
        <w:t>000</w:t>
      </w:r>
      <w:r w:rsidR="002D4D1D" w:rsidRPr="00BD6588">
        <w:rPr>
          <w:i/>
          <w:sz w:val="18"/>
        </w:rPr>
        <w:t xml:space="preserve"> </w:t>
      </w:r>
      <w:r w:rsidRPr="00BD6588">
        <w:rPr>
          <w:i/>
          <w:sz w:val="18"/>
        </w:rPr>
        <w:t>Kč včetně)</w:t>
      </w:r>
      <w:r w:rsidRPr="00BD6588">
        <w:rPr>
          <w:b/>
          <w:sz w:val="18"/>
        </w:rPr>
        <w:t xml:space="preserve"> </w:t>
      </w:r>
      <w:r w:rsidR="002B485D">
        <w:rPr>
          <w:b/>
          <w:sz w:val="18"/>
        </w:rPr>
        <w:t>……………………………</w:t>
      </w:r>
      <w:proofErr w:type="gramStart"/>
      <w:r w:rsidR="002B485D">
        <w:rPr>
          <w:b/>
          <w:sz w:val="18"/>
        </w:rPr>
        <w:t>…….</w:t>
      </w:r>
      <w:proofErr w:type="gramEnd"/>
      <w:r w:rsidR="00C600D0">
        <w:rPr>
          <w:b/>
          <w:sz w:val="18"/>
        </w:rPr>
        <w:t xml:space="preserve">,- </w:t>
      </w:r>
      <w:r w:rsidRPr="00BD6588">
        <w:rPr>
          <w:b/>
          <w:sz w:val="18"/>
        </w:rPr>
        <w:t>Kč,</w:t>
      </w:r>
      <w:r w:rsidR="00225C10" w:rsidRPr="00BD6588">
        <w:rPr>
          <w:b/>
          <w:sz w:val="18"/>
        </w:rPr>
        <w:t xml:space="preserve"> </w:t>
      </w:r>
      <w:r w:rsidRPr="00BD6588">
        <w:rPr>
          <w:sz w:val="18"/>
        </w:rPr>
        <w:t>slovy</w:t>
      </w:r>
      <w:r w:rsidR="00C600D0">
        <w:rPr>
          <w:sz w:val="18"/>
        </w:rPr>
        <w:t xml:space="preserve"> </w:t>
      </w:r>
      <w:r w:rsidR="002B485D">
        <w:rPr>
          <w:sz w:val="18"/>
        </w:rPr>
        <w:t>…………………</w:t>
      </w:r>
      <w:r w:rsidR="00C600D0">
        <w:rPr>
          <w:sz w:val="18"/>
        </w:rPr>
        <w:t>korunčeských</w:t>
      </w:r>
    </w:p>
    <w:p w14:paraId="68DF87D1" w14:textId="77777777" w:rsidR="00225C10" w:rsidRPr="00BD6588" w:rsidRDefault="00024454" w:rsidP="00024454">
      <w:pPr>
        <w:tabs>
          <w:tab w:val="left" w:pos="426"/>
        </w:tabs>
        <w:jc w:val="both"/>
        <w:rPr>
          <w:rFonts w:ascii="Arial" w:hAnsi="Arial"/>
          <w:sz w:val="18"/>
        </w:rPr>
      </w:pPr>
      <w:r w:rsidRPr="00BD6588">
        <w:rPr>
          <w:rFonts w:ascii="Arial" w:hAnsi="Arial"/>
          <w:sz w:val="18"/>
        </w:rPr>
        <w:tab/>
      </w:r>
    </w:p>
    <w:p w14:paraId="626A3FC1" w14:textId="77777777" w:rsidR="00024454" w:rsidRPr="00BD6588" w:rsidRDefault="00225C10" w:rsidP="00024454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BD6588">
        <w:rPr>
          <w:rFonts w:ascii="Arial" w:hAnsi="Arial" w:cs="Arial"/>
          <w:sz w:val="18"/>
          <w:szCs w:val="18"/>
        </w:rPr>
        <w:t>M</w:t>
      </w:r>
      <w:r w:rsidR="00024454" w:rsidRPr="00BD6588">
        <w:rPr>
          <w:rFonts w:ascii="Arial" w:hAnsi="Arial" w:cs="Arial"/>
          <w:sz w:val="18"/>
          <w:szCs w:val="18"/>
        </w:rPr>
        <w:t xml:space="preserve">áte zájem o navýšení limitu pojistného plnění </w:t>
      </w:r>
      <w:r w:rsidR="00731815" w:rsidRPr="00BD6588">
        <w:rPr>
          <w:rFonts w:ascii="Arial" w:hAnsi="Arial" w:cs="Arial"/>
          <w:sz w:val="18"/>
          <w:szCs w:val="18"/>
        </w:rPr>
        <w:t xml:space="preserve">pro pojištění odpovědnosti </w:t>
      </w:r>
      <w:r w:rsidR="00731815" w:rsidRPr="00BD6588">
        <w:rPr>
          <w:rFonts w:ascii="Arial" w:hAnsi="Arial" w:cs="Arial"/>
          <w:b/>
          <w:sz w:val="18"/>
          <w:szCs w:val="18"/>
        </w:rPr>
        <w:t>za nemajetkovou újmu</w:t>
      </w:r>
      <w:r w:rsidR="00731815" w:rsidRPr="00BD6588">
        <w:rPr>
          <w:rFonts w:ascii="Arial" w:hAnsi="Arial" w:cs="Arial"/>
          <w:sz w:val="18"/>
          <w:szCs w:val="18"/>
        </w:rPr>
        <w:t xml:space="preserve"> </w:t>
      </w:r>
      <w:r w:rsidR="00E772BE" w:rsidRPr="00BD6588">
        <w:rPr>
          <w:rFonts w:ascii="Arial" w:hAnsi="Arial" w:cs="Arial"/>
          <w:sz w:val="18"/>
          <w:szCs w:val="18"/>
        </w:rPr>
        <w:t xml:space="preserve">na osobnostních právech </w:t>
      </w:r>
      <w:r w:rsidR="00731815" w:rsidRPr="00BD6588">
        <w:rPr>
          <w:rFonts w:ascii="Arial" w:hAnsi="Arial" w:cs="Arial"/>
          <w:sz w:val="18"/>
          <w:szCs w:val="18"/>
        </w:rPr>
        <w:t xml:space="preserve">ze </w:t>
      </w:r>
      <w:r w:rsidR="00731815" w:rsidRPr="00BD6588">
        <w:rPr>
          <w:rFonts w:ascii="Arial" w:hAnsi="Arial" w:cs="Arial"/>
          <w:b/>
          <w:sz w:val="18"/>
          <w:szCs w:val="18"/>
        </w:rPr>
        <w:t>100 000 Kč</w:t>
      </w:r>
      <w:r w:rsidR="00731815" w:rsidRPr="00BD6588">
        <w:rPr>
          <w:rFonts w:ascii="Arial" w:hAnsi="Arial" w:cs="Arial"/>
          <w:sz w:val="18"/>
          <w:szCs w:val="18"/>
        </w:rPr>
        <w:t xml:space="preserve"> na </w:t>
      </w:r>
      <w:r w:rsidR="00A940DF" w:rsidRPr="00BD6588">
        <w:rPr>
          <w:rFonts w:ascii="Arial" w:hAnsi="Arial" w:cs="Arial"/>
          <w:b/>
          <w:sz w:val="18"/>
          <w:szCs w:val="18"/>
        </w:rPr>
        <w:t>1 0</w:t>
      </w:r>
      <w:r w:rsidR="00731815" w:rsidRPr="00BD6588">
        <w:rPr>
          <w:rFonts w:ascii="Arial" w:hAnsi="Arial" w:cs="Arial"/>
          <w:b/>
          <w:sz w:val="18"/>
          <w:szCs w:val="18"/>
        </w:rPr>
        <w:t>00 000</w:t>
      </w:r>
      <w:r w:rsidR="00024454" w:rsidRPr="00BD6588">
        <w:rPr>
          <w:rFonts w:ascii="Arial" w:hAnsi="Arial" w:cs="Arial"/>
          <w:b/>
          <w:sz w:val="18"/>
          <w:szCs w:val="18"/>
        </w:rPr>
        <w:t xml:space="preserve"> </w:t>
      </w:r>
      <w:r w:rsidR="00731815" w:rsidRPr="00BD6588">
        <w:rPr>
          <w:rFonts w:ascii="Arial" w:hAnsi="Arial" w:cs="Arial"/>
          <w:b/>
          <w:sz w:val="18"/>
          <w:szCs w:val="18"/>
        </w:rPr>
        <w:t>Kč?</w:t>
      </w:r>
    </w:p>
    <w:p w14:paraId="211CBF5C" w14:textId="77777777" w:rsidR="00731815" w:rsidRPr="00BD6588" w:rsidRDefault="009307B4" w:rsidP="00F13B9A">
      <w:pPr>
        <w:ind w:firstLine="709"/>
        <w:jc w:val="both"/>
        <w:rPr>
          <w:rFonts w:ascii="Arial" w:hAnsi="Arial"/>
          <w:sz w:val="18"/>
        </w:rPr>
      </w:pPr>
      <w:r w:rsidRPr="00BD6588">
        <w:rPr>
          <w:rFonts w:ascii="Arial" w:hAnsi="Arial"/>
          <w:b/>
          <w:sz w:val="18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="00731815" w:rsidRPr="00BD6588">
        <w:rPr>
          <w:rFonts w:ascii="Arial" w:hAnsi="Arial"/>
          <w:b/>
          <w:sz w:val="18"/>
        </w:rPr>
        <w:instrText xml:space="preserve"> FORMCHECKBOX </w:instrText>
      </w:r>
      <w:r w:rsidR="007868D3">
        <w:rPr>
          <w:rFonts w:ascii="Arial" w:hAnsi="Arial"/>
          <w:b/>
          <w:sz w:val="18"/>
        </w:rPr>
      </w:r>
      <w:r w:rsidR="007868D3">
        <w:rPr>
          <w:rFonts w:ascii="Arial" w:hAnsi="Arial"/>
          <w:b/>
          <w:sz w:val="18"/>
        </w:rPr>
        <w:fldChar w:fldCharType="separate"/>
      </w:r>
      <w:r w:rsidRPr="00BD6588">
        <w:rPr>
          <w:rFonts w:ascii="Arial" w:hAnsi="Arial"/>
          <w:b/>
          <w:sz w:val="18"/>
        </w:rPr>
        <w:fldChar w:fldCharType="end"/>
      </w:r>
      <w:r w:rsidR="00731815" w:rsidRPr="00BD6588">
        <w:rPr>
          <w:rFonts w:ascii="Arial" w:hAnsi="Arial"/>
          <w:b/>
          <w:sz w:val="18"/>
        </w:rPr>
        <w:t xml:space="preserve">      ano          </w:t>
      </w:r>
      <w:r w:rsidR="00F50A9F">
        <w:rPr>
          <w:rFonts w:ascii="Arial" w:hAnsi="Arial"/>
          <w:b/>
          <w:sz w:val="18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4"/>
      <w:r w:rsidR="00F50A9F">
        <w:rPr>
          <w:rFonts w:ascii="Arial" w:hAnsi="Arial"/>
          <w:b/>
          <w:sz w:val="18"/>
        </w:rPr>
        <w:instrText xml:space="preserve"> FORMCHECKBOX </w:instrText>
      </w:r>
      <w:r w:rsidR="007868D3">
        <w:rPr>
          <w:rFonts w:ascii="Arial" w:hAnsi="Arial"/>
          <w:b/>
          <w:sz w:val="18"/>
        </w:rPr>
      </w:r>
      <w:r w:rsidR="007868D3">
        <w:rPr>
          <w:rFonts w:ascii="Arial" w:hAnsi="Arial"/>
          <w:b/>
          <w:sz w:val="18"/>
        </w:rPr>
        <w:fldChar w:fldCharType="separate"/>
      </w:r>
      <w:r w:rsidR="00F50A9F">
        <w:rPr>
          <w:rFonts w:ascii="Arial" w:hAnsi="Arial"/>
          <w:b/>
          <w:sz w:val="18"/>
        </w:rPr>
        <w:fldChar w:fldCharType="end"/>
      </w:r>
      <w:bookmarkEnd w:id="0"/>
      <w:r w:rsidR="00731815" w:rsidRPr="00BD6588">
        <w:rPr>
          <w:rFonts w:ascii="Arial" w:hAnsi="Arial"/>
          <w:b/>
          <w:sz w:val="18"/>
        </w:rPr>
        <w:t xml:space="preserve">   ne</w:t>
      </w:r>
    </w:p>
    <w:p w14:paraId="66E5E3A4" w14:textId="77777777" w:rsidR="00FE083E" w:rsidRPr="00BD6588" w:rsidRDefault="00FE083E">
      <w:pPr>
        <w:jc w:val="both"/>
        <w:rPr>
          <w:rFonts w:ascii="Arial" w:hAnsi="Arial"/>
          <w:b/>
          <w:sz w:val="18"/>
        </w:rPr>
      </w:pPr>
    </w:p>
    <w:p w14:paraId="1C5B05C3" w14:textId="77777777" w:rsidR="005E4455" w:rsidRPr="00BD6588" w:rsidRDefault="00FE083E">
      <w:pPr>
        <w:jc w:val="both"/>
        <w:rPr>
          <w:rFonts w:ascii="Arial" w:hAnsi="Arial" w:cs="Arial"/>
          <w:sz w:val="18"/>
        </w:rPr>
      </w:pPr>
      <w:r w:rsidRPr="00BD6588">
        <w:rPr>
          <w:rFonts w:ascii="Arial" w:hAnsi="Arial"/>
          <w:b/>
          <w:sz w:val="18"/>
        </w:rPr>
        <w:t>Počátek pojištění</w:t>
      </w:r>
      <w:r w:rsidRPr="00BD6588">
        <w:rPr>
          <w:rFonts w:ascii="Arial" w:hAnsi="Arial"/>
          <w:sz w:val="18"/>
        </w:rPr>
        <w:t xml:space="preserve"> odpovědnosti za </w:t>
      </w:r>
      <w:r w:rsidR="002D4D1D" w:rsidRPr="00BD6588">
        <w:rPr>
          <w:rFonts w:ascii="Arial" w:hAnsi="Arial"/>
          <w:sz w:val="18"/>
        </w:rPr>
        <w:t>újmu</w:t>
      </w:r>
      <w:r w:rsidRPr="00BD6588">
        <w:rPr>
          <w:rFonts w:ascii="Arial" w:hAnsi="Arial"/>
          <w:sz w:val="18"/>
        </w:rPr>
        <w:t xml:space="preserve"> v rozsahu dle čl. </w:t>
      </w:r>
      <w:r w:rsidR="002D4D1D" w:rsidRPr="00BD6588">
        <w:rPr>
          <w:rFonts w:ascii="Arial" w:hAnsi="Arial"/>
          <w:sz w:val="18"/>
        </w:rPr>
        <w:t>III</w:t>
      </w:r>
      <w:r w:rsidRPr="00BD6588">
        <w:rPr>
          <w:rFonts w:ascii="Arial" w:hAnsi="Arial"/>
          <w:sz w:val="18"/>
        </w:rPr>
        <w:t xml:space="preserve"> odst. 3.</w:t>
      </w:r>
      <w:r w:rsidR="00892305" w:rsidRPr="00BD6588">
        <w:rPr>
          <w:rFonts w:ascii="Arial" w:hAnsi="Arial"/>
          <w:sz w:val="18"/>
        </w:rPr>
        <w:t>3</w:t>
      </w:r>
      <w:r w:rsidRPr="00BD6588">
        <w:rPr>
          <w:rFonts w:ascii="Arial" w:hAnsi="Arial"/>
          <w:sz w:val="18"/>
        </w:rPr>
        <w:t>.</w:t>
      </w:r>
      <w:r w:rsidR="004F0735" w:rsidRPr="00BD6588">
        <w:rPr>
          <w:rFonts w:ascii="Arial" w:hAnsi="Arial"/>
          <w:sz w:val="18"/>
        </w:rPr>
        <w:t xml:space="preserve"> </w:t>
      </w:r>
      <w:r w:rsidRPr="00BD6588">
        <w:rPr>
          <w:rFonts w:ascii="Arial" w:hAnsi="Arial"/>
          <w:sz w:val="18"/>
        </w:rPr>
        <w:t xml:space="preserve">pojistné </w:t>
      </w:r>
      <w:r w:rsidRPr="00BD6588">
        <w:rPr>
          <w:rFonts w:ascii="Arial" w:hAnsi="Arial" w:cs="Arial"/>
          <w:sz w:val="18"/>
        </w:rPr>
        <w:t xml:space="preserve">smlouvy </w:t>
      </w:r>
      <w:r w:rsidR="00892305" w:rsidRPr="00BD6588">
        <w:rPr>
          <w:rFonts w:ascii="Arial" w:hAnsi="Arial" w:cs="Arial"/>
          <w:sz w:val="18"/>
        </w:rPr>
        <w:t xml:space="preserve">č. </w:t>
      </w:r>
      <w:r w:rsidR="00892305" w:rsidRPr="00BD6588">
        <w:rPr>
          <w:rFonts w:ascii="Arial" w:hAnsi="Arial" w:cs="Arial"/>
          <w:b/>
          <w:sz w:val="18"/>
        </w:rPr>
        <w:t>8059780611</w:t>
      </w:r>
    </w:p>
    <w:p w14:paraId="6AF8D4FE" w14:textId="77777777" w:rsidR="00E65DD5" w:rsidRDefault="00FE083E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ode dne </w:t>
      </w:r>
      <w:r w:rsidR="00D8538B">
        <w:rPr>
          <w:rFonts w:ascii="Arial" w:hAnsi="Arial"/>
          <w:sz w:val="18"/>
        </w:rPr>
        <w:t>………………….</w:t>
      </w:r>
      <w:r w:rsidR="00C600D0">
        <w:rPr>
          <w:rFonts w:ascii="Arial" w:hAnsi="Arial"/>
          <w:sz w:val="18"/>
        </w:rPr>
        <w:t xml:space="preserve"> </w:t>
      </w:r>
      <w:r w:rsidR="00D8538B">
        <w:rPr>
          <w:rFonts w:ascii="Arial" w:hAnsi="Arial"/>
          <w:sz w:val="18"/>
        </w:rPr>
        <w:t>d</w:t>
      </w:r>
      <w:r w:rsidR="002B2783">
        <w:rPr>
          <w:rFonts w:ascii="Arial" w:hAnsi="Arial"/>
          <w:sz w:val="18"/>
        </w:rPr>
        <w:t>o</w:t>
      </w:r>
      <w:r w:rsidR="00D8538B">
        <w:rPr>
          <w:rFonts w:ascii="Arial" w:hAnsi="Arial"/>
          <w:sz w:val="18"/>
        </w:rPr>
        <w:t>…………….</w:t>
      </w:r>
      <w:r w:rsidR="00A3612C">
        <w:rPr>
          <w:rFonts w:ascii="Arial" w:hAnsi="Arial"/>
          <w:sz w:val="18"/>
        </w:rPr>
        <w:t>.</w:t>
      </w:r>
      <w:r w:rsidR="00C600D0">
        <w:rPr>
          <w:rFonts w:ascii="Arial" w:hAnsi="Arial"/>
          <w:sz w:val="18"/>
        </w:rPr>
        <w:t>.</w:t>
      </w:r>
      <w:r w:rsidR="00F50A9F">
        <w:rPr>
          <w:rFonts w:ascii="Arial" w:hAnsi="Arial"/>
          <w:sz w:val="18"/>
        </w:rPr>
        <w:t>,</w:t>
      </w:r>
      <w:r w:rsidR="00E65DD5">
        <w:rPr>
          <w:rFonts w:ascii="Arial" w:hAnsi="Arial"/>
          <w:sz w:val="18"/>
        </w:rPr>
        <w:t xml:space="preserve"> nejdříve však doručením </w:t>
      </w:r>
      <w:r>
        <w:rPr>
          <w:rFonts w:ascii="Arial" w:hAnsi="Arial"/>
          <w:sz w:val="18"/>
        </w:rPr>
        <w:t xml:space="preserve">této přihlášky </w:t>
      </w:r>
      <w:r w:rsidR="00E65DD5">
        <w:rPr>
          <w:rFonts w:ascii="Arial" w:hAnsi="Arial"/>
          <w:sz w:val="18"/>
        </w:rPr>
        <w:t>pojišťovacímu makléři.</w:t>
      </w:r>
    </w:p>
    <w:p w14:paraId="670FF53B" w14:textId="77777777" w:rsidR="00E65DD5" w:rsidRDefault="00E65DD5">
      <w:pPr>
        <w:jc w:val="both"/>
        <w:rPr>
          <w:rFonts w:ascii="Arial" w:hAnsi="Arial"/>
          <w:sz w:val="18"/>
        </w:rPr>
      </w:pPr>
    </w:p>
    <w:p w14:paraId="6A3FB412" w14:textId="77777777" w:rsidR="00CA61CF" w:rsidRDefault="00731815" w:rsidP="00CA61CF">
      <w:pPr>
        <w:tabs>
          <w:tab w:val="left" w:pos="0"/>
          <w:tab w:val="left" w:pos="567"/>
          <w:tab w:val="left" w:pos="241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Ú</w:t>
      </w:r>
      <w:r w:rsidR="00E65DD5">
        <w:rPr>
          <w:rFonts w:ascii="Arial" w:hAnsi="Arial"/>
          <w:b/>
          <w:bCs/>
          <w:sz w:val="18"/>
        </w:rPr>
        <w:t>zemní rozsah</w:t>
      </w:r>
      <w:r w:rsidR="00CA61CF">
        <w:rPr>
          <w:rFonts w:ascii="Arial" w:hAnsi="Arial"/>
          <w:b/>
          <w:bCs/>
          <w:sz w:val="18"/>
        </w:rPr>
        <w:t xml:space="preserve"> </w:t>
      </w:r>
      <w:r w:rsidR="00CA61CF" w:rsidRPr="00CA61CF">
        <w:rPr>
          <w:rFonts w:ascii="Arial" w:hAnsi="Arial"/>
          <w:bCs/>
          <w:sz w:val="18"/>
        </w:rPr>
        <w:t>(zaškrtněte</w:t>
      </w:r>
      <w:r w:rsidR="00CA61CF">
        <w:rPr>
          <w:rFonts w:ascii="Arial" w:hAnsi="Arial"/>
          <w:bCs/>
          <w:sz w:val="18"/>
        </w:rPr>
        <w:t xml:space="preserve"> požadovaný územní rozsah pojištění)</w:t>
      </w:r>
      <w:r w:rsidR="00CA61CF">
        <w:rPr>
          <w:rFonts w:ascii="Arial" w:hAnsi="Arial"/>
          <w:b/>
          <w:bCs/>
          <w:sz w:val="18"/>
        </w:rPr>
        <w:t>:</w:t>
      </w:r>
      <w:r w:rsidR="00CA61CF">
        <w:rPr>
          <w:rFonts w:ascii="Arial" w:hAnsi="Arial"/>
          <w:sz w:val="18"/>
        </w:rPr>
        <w:t xml:space="preserve">  </w:t>
      </w:r>
    </w:p>
    <w:p w14:paraId="28EBF600" w14:textId="77777777" w:rsidR="00311BBA" w:rsidRDefault="00D8538B" w:rsidP="00CA61CF">
      <w:pPr>
        <w:tabs>
          <w:tab w:val="left" w:pos="0"/>
          <w:tab w:val="left" w:pos="567"/>
          <w:tab w:val="left" w:pos="2410"/>
        </w:tabs>
        <w:spacing w:line="360" w:lineRule="auto"/>
        <w:ind w:left="360" w:firstLine="34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Zaškrtávací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rPr>
          <w:rFonts w:ascii="Arial" w:hAnsi="Arial"/>
          <w:sz w:val="18"/>
        </w:rPr>
        <w:instrText xml:space="preserve"> FORMCHECKBOX </w:instrText>
      </w:r>
      <w:r w:rsidR="007868D3">
        <w:rPr>
          <w:rFonts w:ascii="Arial" w:hAnsi="Arial"/>
          <w:sz w:val="18"/>
        </w:rPr>
      </w:r>
      <w:r w:rsidR="007868D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"/>
      <w:r w:rsidR="00CA61CF">
        <w:rPr>
          <w:rFonts w:ascii="Arial" w:hAnsi="Arial"/>
          <w:sz w:val="18"/>
        </w:rPr>
        <w:t xml:space="preserve"> </w:t>
      </w:r>
      <w:r w:rsidR="001A0EB2">
        <w:rPr>
          <w:rFonts w:ascii="Arial" w:hAnsi="Arial"/>
          <w:sz w:val="18"/>
        </w:rPr>
        <w:t>Evropa včetně ČR</w:t>
      </w:r>
      <w:r w:rsidR="00CA61CF">
        <w:rPr>
          <w:rFonts w:ascii="Arial" w:hAnsi="Arial"/>
          <w:sz w:val="18"/>
        </w:rPr>
        <w:t xml:space="preserve">            </w:t>
      </w:r>
      <w:r w:rsidR="001A0EB2">
        <w:rPr>
          <w:rFonts w:ascii="Arial" w:hAnsi="Arial"/>
          <w:sz w:val="18"/>
        </w:rPr>
        <w:tab/>
      </w:r>
      <w:r w:rsidR="001A0EB2">
        <w:rPr>
          <w:rFonts w:ascii="Arial" w:hAnsi="Arial"/>
          <w:sz w:val="18"/>
        </w:rPr>
        <w:tab/>
      </w:r>
      <w:r w:rsidR="001A0EB2">
        <w:rPr>
          <w:rFonts w:ascii="Arial" w:hAnsi="Arial"/>
          <w:sz w:val="18"/>
        </w:rPr>
        <w:tab/>
      </w:r>
      <w:r w:rsidR="00CA61CF">
        <w:rPr>
          <w:rFonts w:ascii="Arial" w:hAnsi="Arial"/>
          <w:sz w:val="18"/>
        </w:rPr>
        <w:t xml:space="preserve"> </w:t>
      </w:r>
      <w:r w:rsidR="00F50A9F">
        <w:rPr>
          <w:rFonts w:ascii="Arial" w:hAnsi="Arial"/>
          <w:sz w:val="1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F50A9F">
        <w:rPr>
          <w:rFonts w:ascii="Arial" w:hAnsi="Arial"/>
          <w:sz w:val="18"/>
        </w:rPr>
        <w:instrText xml:space="preserve"> FORMCHECKBOX </w:instrText>
      </w:r>
      <w:r w:rsidR="007868D3">
        <w:rPr>
          <w:rFonts w:ascii="Arial" w:hAnsi="Arial"/>
          <w:sz w:val="18"/>
        </w:rPr>
      </w:r>
      <w:r w:rsidR="007868D3">
        <w:rPr>
          <w:rFonts w:ascii="Arial" w:hAnsi="Arial"/>
          <w:sz w:val="18"/>
        </w:rPr>
        <w:fldChar w:fldCharType="separate"/>
      </w:r>
      <w:r w:rsidR="00F50A9F">
        <w:rPr>
          <w:rFonts w:ascii="Arial" w:hAnsi="Arial"/>
          <w:sz w:val="18"/>
        </w:rPr>
        <w:fldChar w:fldCharType="end"/>
      </w:r>
      <w:bookmarkEnd w:id="2"/>
      <w:r w:rsidR="00CA61CF">
        <w:rPr>
          <w:rFonts w:ascii="Arial" w:hAnsi="Arial"/>
          <w:sz w:val="18"/>
        </w:rPr>
        <w:t xml:space="preserve"> </w:t>
      </w:r>
      <w:r w:rsidR="001A0EB2">
        <w:rPr>
          <w:rFonts w:ascii="Arial" w:hAnsi="Arial"/>
          <w:sz w:val="18"/>
        </w:rPr>
        <w:t>Celý svět s výjimkou území USA a Kanady</w:t>
      </w:r>
    </w:p>
    <w:p w14:paraId="7F492135" w14:textId="77777777" w:rsidR="00E65DD5" w:rsidRDefault="001A0EB2" w:rsidP="001A0EB2">
      <w:pPr>
        <w:tabs>
          <w:tab w:val="left" w:pos="0"/>
          <w:tab w:val="left" w:pos="567"/>
          <w:tab w:val="left" w:pos="241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E772BE" w:rsidRPr="00BD6588">
        <w:rPr>
          <w:rFonts w:ascii="Arial" w:hAnsi="Arial"/>
          <w:sz w:val="18"/>
        </w:rPr>
        <w:t>Pozn.: Evro</w:t>
      </w:r>
      <w:r w:rsidR="00C600D0">
        <w:rPr>
          <w:rFonts w:ascii="Arial" w:hAnsi="Arial"/>
          <w:sz w:val="18"/>
        </w:rPr>
        <w:t>pa = platí hledisko geografické</w:t>
      </w:r>
      <w:r w:rsidR="00E65DD5" w:rsidRPr="00BD6588">
        <w:rPr>
          <w:rFonts w:ascii="Arial" w:hAnsi="Arial"/>
          <w:b/>
          <w:bCs/>
          <w:sz w:val="18"/>
        </w:rPr>
        <w:tab/>
      </w:r>
      <w:r w:rsidR="00E65DD5">
        <w:rPr>
          <w:rFonts w:ascii="Arial" w:hAnsi="Arial"/>
          <w:b/>
          <w:bCs/>
          <w:sz w:val="18"/>
        </w:rPr>
        <w:t xml:space="preserve"> </w:t>
      </w:r>
    </w:p>
    <w:p w14:paraId="338BEBD6" w14:textId="77777777" w:rsidR="00E65DD5" w:rsidRPr="00C600D0" w:rsidRDefault="00E65DD5" w:rsidP="00311BB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bCs/>
          <w:sz w:val="18"/>
        </w:rPr>
        <w:t xml:space="preserve"> </w:t>
      </w:r>
      <w:r w:rsidRPr="006E3EE9">
        <w:rPr>
          <w:rFonts w:ascii="Arial" w:hAnsi="Arial" w:cs="Arial"/>
          <w:sz w:val="18"/>
          <w:szCs w:val="18"/>
        </w:rPr>
        <w:t>Spoluúčast</w:t>
      </w:r>
      <w:r w:rsidR="00024454" w:rsidRPr="006E3EE9">
        <w:rPr>
          <w:rFonts w:ascii="Arial" w:hAnsi="Arial" w:cs="Arial"/>
          <w:sz w:val="18"/>
          <w:szCs w:val="18"/>
        </w:rPr>
        <w:t xml:space="preserve">: </w:t>
      </w:r>
      <w:r w:rsidR="00F50A9F" w:rsidRPr="00F52A1B">
        <w:rPr>
          <w:rFonts w:ascii="Arial" w:hAnsi="Arial" w:cs="Arial"/>
          <w:b/>
          <w:sz w:val="18"/>
          <w:szCs w:val="18"/>
        </w:rPr>
        <w:t>…………………</w:t>
      </w:r>
      <w:proofErr w:type="gramStart"/>
      <w:r w:rsidR="00F50A9F" w:rsidRPr="00F52A1B">
        <w:rPr>
          <w:rFonts w:ascii="Arial" w:hAnsi="Arial" w:cs="Arial"/>
          <w:b/>
          <w:sz w:val="18"/>
          <w:szCs w:val="18"/>
        </w:rPr>
        <w:t>…</w:t>
      </w:r>
      <w:r w:rsidR="00C600D0" w:rsidRPr="00F52A1B">
        <w:rPr>
          <w:rFonts w:ascii="Arial" w:hAnsi="Arial" w:cs="Arial"/>
          <w:b/>
          <w:sz w:val="18"/>
          <w:szCs w:val="18"/>
        </w:rPr>
        <w:t>,-</w:t>
      </w:r>
      <w:proofErr w:type="gramEnd"/>
      <w:r w:rsidR="00C600D0" w:rsidRPr="00F52A1B">
        <w:rPr>
          <w:rFonts w:ascii="Arial" w:hAnsi="Arial" w:cs="Arial"/>
          <w:b/>
          <w:sz w:val="18"/>
          <w:szCs w:val="18"/>
        </w:rPr>
        <w:t xml:space="preserve"> </w:t>
      </w:r>
      <w:r w:rsidRPr="00C600D0">
        <w:rPr>
          <w:rFonts w:ascii="Arial" w:hAnsi="Arial" w:cs="Arial"/>
          <w:b/>
          <w:sz w:val="18"/>
          <w:szCs w:val="18"/>
        </w:rPr>
        <w:t>Kč</w:t>
      </w:r>
    </w:p>
    <w:p w14:paraId="19E334B4" w14:textId="77777777" w:rsidR="00225C10" w:rsidRPr="00E17227" w:rsidRDefault="00225C10">
      <w:pPr>
        <w:jc w:val="both"/>
        <w:rPr>
          <w:rFonts w:ascii="Arial" w:hAnsi="Arial"/>
          <w:sz w:val="12"/>
        </w:rPr>
      </w:pPr>
    </w:p>
    <w:p w14:paraId="3C69AD90" w14:textId="77777777" w:rsidR="00225C10" w:rsidRPr="000B78F8" w:rsidRDefault="00225C10">
      <w:pPr>
        <w:jc w:val="both"/>
        <w:rPr>
          <w:rFonts w:ascii="Arial" w:hAnsi="Arial"/>
          <w:sz w:val="12"/>
        </w:rPr>
      </w:pPr>
    </w:p>
    <w:p w14:paraId="3D3454CA" w14:textId="77777777" w:rsidR="00E65DD5" w:rsidRPr="00F13B9A" w:rsidRDefault="00F50A9F" w:rsidP="00F13B9A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 FORMCHECKBOX </w:instrText>
      </w:r>
      <w:r w:rsidR="007868D3">
        <w:rPr>
          <w:rFonts w:ascii="Arial" w:hAnsi="Arial"/>
          <w:b/>
          <w:sz w:val="18"/>
        </w:rPr>
      </w:r>
      <w:r w:rsidR="007868D3">
        <w:rPr>
          <w:rFonts w:ascii="Arial" w:hAnsi="Arial"/>
          <w:b/>
          <w:sz w:val="18"/>
        </w:rPr>
        <w:fldChar w:fldCharType="separate"/>
      </w:r>
      <w:r>
        <w:rPr>
          <w:rFonts w:ascii="Arial" w:hAnsi="Arial"/>
          <w:b/>
          <w:sz w:val="18"/>
        </w:rPr>
        <w:fldChar w:fldCharType="end"/>
      </w:r>
      <w:r w:rsidR="00E65DD5">
        <w:rPr>
          <w:rFonts w:ascii="Arial" w:hAnsi="Arial"/>
          <w:b/>
          <w:sz w:val="18"/>
        </w:rPr>
        <w:t xml:space="preserve">      všeobecné připojištění          </w:t>
      </w:r>
      <w:r w:rsidR="009307B4">
        <w:rPr>
          <w:rFonts w:ascii="Arial" w:hAnsi="Arial"/>
          <w:b/>
          <w:sz w:val="18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="00E65DD5">
        <w:rPr>
          <w:rFonts w:ascii="Arial" w:hAnsi="Arial"/>
          <w:b/>
          <w:sz w:val="18"/>
        </w:rPr>
        <w:instrText xml:space="preserve"> FORMCHECKBOX </w:instrText>
      </w:r>
      <w:r w:rsidR="007868D3">
        <w:rPr>
          <w:rFonts w:ascii="Arial" w:hAnsi="Arial"/>
          <w:b/>
          <w:sz w:val="18"/>
        </w:rPr>
      </w:r>
      <w:r w:rsidR="007868D3">
        <w:rPr>
          <w:rFonts w:ascii="Arial" w:hAnsi="Arial"/>
          <w:b/>
          <w:sz w:val="18"/>
        </w:rPr>
        <w:fldChar w:fldCharType="separate"/>
      </w:r>
      <w:r w:rsidR="009307B4">
        <w:rPr>
          <w:rFonts w:ascii="Arial" w:hAnsi="Arial"/>
          <w:b/>
          <w:sz w:val="18"/>
        </w:rPr>
        <w:fldChar w:fldCharType="end"/>
      </w:r>
      <w:r w:rsidR="00E65DD5">
        <w:rPr>
          <w:rFonts w:ascii="Arial" w:hAnsi="Arial"/>
          <w:b/>
          <w:sz w:val="18"/>
        </w:rPr>
        <w:t xml:space="preserve">   jednorázové připojištění</w:t>
      </w:r>
    </w:p>
    <w:p w14:paraId="1BA59D4E" w14:textId="77777777" w:rsidR="00225C10" w:rsidRDefault="00225C10">
      <w:pPr>
        <w:jc w:val="center"/>
        <w:rPr>
          <w:rFonts w:ascii="Arial" w:hAnsi="Arial"/>
          <w:b/>
          <w:sz w:val="18"/>
        </w:rPr>
      </w:pPr>
    </w:p>
    <w:p w14:paraId="3B907D99" w14:textId="77777777" w:rsidR="00E65DD5" w:rsidRDefault="00E65DD5" w:rsidP="00E65DD5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Popis zakázky (díla</w:t>
      </w:r>
      <w:r w:rsidR="00D8538B">
        <w:rPr>
          <w:rFonts w:ascii="Arial" w:hAnsi="Arial"/>
          <w:b/>
          <w:sz w:val="18"/>
        </w:rPr>
        <w:t>) ..................................................................................</w:t>
      </w:r>
    </w:p>
    <w:p w14:paraId="312F1C44" w14:textId="77777777" w:rsidR="00E65DD5" w:rsidRDefault="005E4455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Tento b</w:t>
      </w:r>
      <w:r w:rsidR="00E65DD5">
        <w:rPr>
          <w:rFonts w:ascii="Arial" w:hAnsi="Arial"/>
          <w:i/>
          <w:sz w:val="18"/>
        </w:rPr>
        <w:t>od</w:t>
      </w:r>
      <w:r>
        <w:rPr>
          <w:rFonts w:ascii="Arial" w:hAnsi="Arial"/>
          <w:i/>
          <w:sz w:val="18"/>
        </w:rPr>
        <w:t xml:space="preserve"> </w:t>
      </w:r>
      <w:r w:rsidR="00E65DD5">
        <w:rPr>
          <w:rFonts w:ascii="Arial" w:hAnsi="Arial"/>
          <w:i/>
          <w:sz w:val="18"/>
        </w:rPr>
        <w:t xml:space="preserve">vyplňovat pouze v případě </w:t>
      </w:r>
      <w:r w:rsidR="00E65DD5">
        <w:rPr>
          <w:rFonts w:ascii="Arial" w:hAnsi="Arial" w:cs="Arial"/>
          <w:i/>
          <w:sz w:val="18"/>
        </w:rPr>
        <w:t xml:space="preserve">připojištění odpovědnosti za </w:t>
      </w:r>
      <w:r>
        <w:rPr>
          <w:rFonts w:ascii="Arial" w:hAnsi="Arial" w:cs="Arial"/>
          <w:i/>
          <w:sz w:val="18"/>
        </w:rPr>
        <w:t>újmu</w:t>
      </w:r>
      <w:r w:rsidR="00E65DD5">
        <w:rPr>
          <w:rFonts w:ascii="Arial" w:hAnsi="Arial" w:cs="Arial"/>
          <w:i/>
          <w:sz w:val="18"/>
        </w:rPr>
        <w:t xml:space="preserve"> způsobenou výkonem odborné činnosti pojištěného pouze v souvislosti s realizací jedné individuální </w:t>
      </w:r>
      <w:r w:rsidR="00D8538B">
        <w:rPr>
          <w:rFonts w:ascii="Arial" w:hAnsi="Arial" w:cs="Arial"/>
          <w:i/>
          <w:sz w:val="18"/>
        </w:rPr>
        <w:t xml:space="preserve">zakázky </w:t>
      </w:r>
      <w:r w:rsidR="00D8538B">
        <w:rPr>
          <w:rFonts w:ascii="Arial" w:hAnsi="Arial"/>
          <w:i/>
          <w:sz w:val="18"/>
        </w:rPr>
        <w:t>– jednorázového</w:t>
      </w:r>
      <w:r w:rsidR="00E65DD5">
        <w:rPr>
          <w:rFonts w:ascii="Arial" w:hAnsi="Arial"/>
          <w:i/>
          <w:sz w:val="18"/>
        </w:rPr>
        <w:t xml:space="preserve"> připojištění, příp. vyplnit na zvláštním listu</w:t>
      </w:r>
      <w:r w:rsidR="00024454">
        <w:rPr>
          <w:rFonts w:ascii="Arial" w:hAnsi="Arial"/>
          <w:i/>
          <w:sz w:val="18"/>
        </w:rPr>
        <w:t>.</w:t>
      </w:r>
    </w:p>
    <w:p w14:paraId="775C33B1" w14:textId="77777777" w:rsidR="00225C10" w:rsidRDefault="00225C10">
      <w:pPr>
        <w:jc w:val="both"/>
        <w:rPr>
          <w:rFonts w:ascii="Arial" w:hAnsi="Arial"/>
          <w:i/>
          <w:sz w:val="18"/>
        </w:rPr>
      </w:pPr>
    </w:p>
    <w:p w14:paraId="27380916" w14:textId="77777777" w:rsidR="00E65DD5" w:rsidRDefault="00E65DD5" w:rsidP="00E65DD5">
      <w:pPr>
        <w:pStyle w:val="Nadpis1"/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Pojistné</w:t>
      </w:r>
      <w:r w:rsidR="00C600D0">
        <w:rPr>
          <w:rFonts w:ascii="Arial" w:hAnsi="Arial"/>
          <w:sz w:val="18"/>
        </w:rPr>
        <w:t xml:space="preserve"> </w:t>
      </w:r>
      <w:r w:rsidR="002B485D">
        <w:rPr>
          <w:rFonts w:ascii="Arial" w:hAnsi="Arial"/>
          <w:sz w:val="18"/>
        </w:rPr>
        <w:t>……………………….</w:t>
      </w:r>
      <w:r w:rsidR="00C600D0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Kč </w:t>
      </w:r>
    </w:p>
    <w:p w14:paraId="2BC1472B" w14:textId="77777777" w:rsidR="00E65DD5" w:rsidRDefault="00E65DD5">
      <w:pPr>
        <w:pStyle w:val="Nadpis1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>Pojistné je stanoveno dl</w:t>
      </w:r>
      <w:r w:rsidR="005E4455">
        <w:rPr>
          <w:rFonts w:ascii="Arial" w:hAnsi="Arial"/>
          <w:b w:val="0"/>
          <w:sz w:val="18"/>
        </w:rPr>
        <w:t>e „Postupu stanovení pojistného pro připojištění členů ČKAIT</w:t>
      </w:r>
      <w:r>
        <w:rPr>
          <w:rFonts w:ascii="Arial" w:hAnsi="Arial"/>
          <w:b w:val="0"/>
          <w:sz w:val="18"/>
        </w:rPr>
        <w:t xml:space="preserve">“ – příloha č. </w:t>
      </w:r>
      <w:r w:rsidR="00024454">
        <w:rPr>
          <w:rFonts w:ascii="Arial" w:hAnsi="Arial"/>
          <w:b w:val="0"/>
          <w:sz w:val="18"/>
        </w:rPr>
        <w:t>4</w:t>
      </w:r>
      <w:r>
        <w:rPr>
          <w:rFonts w:ascii="Arial" w:hAnsi="Arial"/>
          <w:b w:val="0"/>
          <w:sz w:val="18"/>
        </w:rPr>
        <w:t xml:space="preserve"> pojistné smlouvy.</w:t>
      </w:r>
    </w:p>
    <w:p w14:paraId="30D3FC9C" w14:textId="77777777" w:rsidR="00E65DD5" w:rsidRDefault="00E65DD5" w:rsidP="00DC1C2D">
      <w:pPr>
        <w:jc w:val="both"/>
        <w:rPr>
          <w:rFonts w:ascii="Arial" w:hAnsi="Arial"/>
          <w:sz w:val="18"/>
        </w:rPr>
      </w:pPr>
    </w:p>
    <w:p w14:paraId="4F8ECB28" w14:textId="77777777" w:rsidR="000B78F8" w:rsidRPr="00D8538B" w:rsidRDefault="00E65DD5" w:rsidP="00DC1C2D">
      <w:pPr>
        <w:pStyle w:val="Nadpis2"/>
        <w:numPr>
          <w:ilvl w:val="0"/>
          <w:numId w:val="1"/>
        </w:numPr>
        <w:jc w:val="both"/>
        <w:rPr>
          <w:rFonts w:ascii="Arial" w:hAnsi="Arial"/>
          <w:sz w:val="18"/>
        </w:rPr>
      </w:pPr>
      <w:r w:rsidRPr="00D8538B">
        <w:rPr>
          <w:rFonts w:ascii="Arial" w:hAnsi="Arial"/>
          <w:sz w:val="18"/>
        </w:rPr>
        <w:t xml:space="preserve">Hrubý </w:t>
      </w:r>
      <w:r w:rsidR="00DC1C2D" w:rsidRPr="00D8538B">
        <w:rPr>
          <w:rFonts w:ascii="Arial" w:hAnsi="Arial"/>
          <w:sz w:val="18"/>
        </w:rPr>
        <w:t>r</w:t>
      </w:r>
      <w:r w:rsidR="000B78F8" w:rsidRPr="00D8538B">
        <w:rPr>
          <w:rFonts w:ascii="Arial" w:hAnsi="Arial"/>
          <w:sz w:val="18"/>
        </w:rPr>
        <w:t>oční příjem z odborné činnosti ve výstavbě dle zák. č. 360/1992 Sb., vč. příjmů z činno</w:t>
      </w:r>
      <w:r w:rsidR="009C54E0" w:rsidRPr="00D8538B">
        <w:rPr>
          <w:rFonts w:ascii="Arial" w:hAnsi="Arial"/>
          <w:sz w:val="18"/>
        </w:rPr>
        <w:t xml:space="preserve">sti energetického specialisty, </w:t>
      </w:r>
      <w:r w:rsidR="000B78F8" w:rsidRPr="00D8538B">
        <w:rPr>
          <w:rFonts w:ascii="Arial" w:hAnsi="Arial"/>
          <w:sz w:val="18"/>
        </w:rPr>
        <w:t>koordinátora BOZP</w:t>
      </w:r>
      <w:r w:rsidR="009C54E0" w:rsidRPr="00D8538B">
        <w:rPr>
          <w:rFonts w:ascii="Arial" w:hAnsi="Arial"/>
          <w:sz w:val="18"/>
        </w:rPr>
        <w:t xml:space="preserve"> a znalecké činnosti</w:t>
      </w:r>
      <w:r w:rsidR="000B78F8" w:rsidRPr="00D8538B">
        <w:rPr>
          <w:rFonts w:ascii="Arial" w:hAnsi="Arial"/>
          <w:sz w:val="18"/>
        </w:rPr>
        <w:t xml:space="preserve"> </w:t>
      </w:r>
      <w:r w:rsidR="00DC1C2D" w:rsidRPr="00D8538B">
        <w:rPr>
          <w:rFonts w:ascii="Arial" w:hAnsi="Arial"/>
          <w:b w:val="0"/>
          <w:sz w:val="18"/>
        </w:rPr>
        <w:t xml:space="preserve">(za hrubý roční příjem se považuje celková fakturace vč. </w:t>
      </w:r>
      <w:r w:rsidR="00D8538B" w:rsidRPr="00D8538B">
        <w:rPr>
          <w:rFonts w:ascii="Arial" w:hAnsi="Arial"/>
          <w:b w:val="0"/>
          <w:sz w:val="18"/>
        </w:rPr>
        <w:t>subdodavatelů)</w:t>
      </w:r>
      <w:r w:rsidR="00D8538B" w:rsidRPr="00D8538B">
        <w:rPr>
          <w:rFonts w:ascii="Arial" w:hAnsi="Arial"/>
          <w:sz w:val="18"/>
        </w:rPr>
        <w:t xml:space="preserve"> …</w:t>
      </w:r>
      <w:r w:rsidR="000B78F8" w:rsidRPr="00D8538B">
        <w:rPr>
          <w:rFonts w:ascii="Arial" w:hAnsi="Arial"/>
          <w:sz w:val="18"/>
        </w:rPr>
        <w:t xml:space="preserve">………………………… Kč </w:t>
      </w:r>
    </w:p>
    <w:p w14:paraId="3414993F" w14:textId="77777777" w:rsidR="009C54E0" w:rsidRDefault="000B78F8" w:rsidP="009C54E0">
      <w:pPr>
        <w:pStyle w:val="Nadpis2"/>
        <w:ind w:left="720"/>
        <w:jc w:val="both"/>
        <w:rPr>
          <w:rFonts w:ascii="Arial" w:hAnsi="Arial"/>
          <w:b w:val="0"/>
          <w:sz w:val="18"/>
        </w:rPr>
      </w:pPr>
      <w:r w:rsidRPr="00D8538B">
        <w:rPr>
          <w:rFonts w:ascii="Arial" w:hAnsi="Arial"/>
          <w:sz w:val="18"/>
        </w:rPr>
        <w:t>Hrubý roční příjem</w:t>
      </w:r>
      <w:r w:rsidR="009C54E0" w:rsidRPr="00D8538B">
        <w:rPr>
          <w:rFonts w:ascii="Arial" w:hAnsi="Arial"/>
          <w:sz w:val="18"/>
        </w:rPr>
        <w:t xml:space="preserve"> pouze</w:t>
      </w:r>
      <w:r w:rsidRPr="00D8538B">
        <w:rPr>
          <w:rFonts w:ascii="Arial" w:hAnsi="Arial"/>
          <w:sz w:val="18"/>
        </w:rPr>
        <w:t xml:space="preserve"> ze znalecké činnosti …………………………… Kč</w:t>
      </w:r>
      <w:r w:rsidR="00E507B9" w:rsidRPr="00D8538B">
        <w:rPr>
          <w:rFonts w:ascii="Arial" w:hAnsi="Arial"/>
          <w:sz w:val="18"/>
        </w:rPr>
        <w:t xml:space="preserve"> </w:t>
      </w:r>
      <w:r w:rsidR="00E507B9" w:rsidRPr="00D8538B">
        <w:rPr>
          <w:rFonts w:ascii="Arial" w:hAnsi="Arial" w:cs="Arial"/>
          <w:b w:val="0"/>
          <w:sz w:val="16"/>
          <w:vertAlign w:val="superscript"/>
        </w:rPr>
        <w:t>2</w:t>
      </w:r>
      <w:r w:rsidR="00E507B9" w:rsidRPr="00D8538B">
        <w:rPr>
          <w:rFonts w:ascii="Arial" w:hAnsi="Arial"/>
          <w:b w:val="0"/>
          <w:sz w:val="16"/>
        </w:rPr>
        <w:t>)</w:t>
      </w:r>
      <w:r w:rsidR="009C54E0">
        <w:rPr>
          <w:rFonts w:ascii="Arial" w:hAnsi="Arial"/>
          <w:b w:val="0"/>
          <w:sz w:val="18"/>
        </w:rPr>
        <w:t xml:space="preserve"> </w:t>
      </w:r>
    </w:p>
    <w:p w14:paraId="1547C5F4" w14:textId="77777777" w:rsidR="00D8538B" w:rsidRPr="00D8538B" w:rsidRDefault="00D8538B" w:rsidP="005E4455">
      <w:pPr>
        <w:pStyle w:val="Nadpis2"/>
        <w:jc w:val="both"/>
        <w:rPr>
          <w:rFonts w:ascii="Arial" w:hAnsi="Arial"/>
          <w:sz w:val="6"/>
          <w:szCs w:val="6"/>
        </w:rPr>
      </w:pPr>
    </w:p>
    <w:p w14:paraId="7D81E0BA" w14:textId="77777777" w:rsidR="00E65DD5" w:rsidRPr="00DC1C2D" w:rsidRDefault="00E65DD5" w:rsidP="005E4455">
      <w:pPr>
        <w:pStyle w:val="Nadpis2"/>
        <w:jc w:val="both"/>
        <w:rPr>
          <w:rFonts w:ascii="Arial" w:hAnsi="Arial"/>
          <w:b w:val="0"/>
          <w:bCs/>
          <w:sz w:val="16"/>
        </w:rPr>
      </w:pPr>
      <w:r w:rsidRPr="00DC1C2D">
        <w:rPr>
          <w:rFonts w:ascii="Arial" w:hAnsi="Arial"/>
          <w:sz w:val="16"/>
        </w:rPr>
        <w:t xml:space="preserve">Upozornění: </w:t>
      </w:r>
      <w:r w:rsidRPr="00DC1C2D">
        <w:rPr>
          <w:rFonts w:ascii="Arial" w:hAnsi="Arial"/>
          <w:b w:val="0"/>
          <w:bCs/>
          <w:sz w:val="16"/>
        </w:rPr>
        <w:t>Pokud uvedete nesprávný hrubý příjem, vystavujete se nebezpečí krácení pojistného plnění v případě pojistné události</w:t>
      </w:r>
      <w:r w:rsidRPr="00DC1C2D">
        <w:rPr>
          <w:rFonts w:ascii="Arial" w:hAnsi="Arial" w:cs="Arial"/>
          <w:b w:val="0"/>
          <w:bCs/>
          <w:sz w:val="16"/>
          <w:szCs w:val="18"/>
        </w:rPr>
        <w:t>.</w:t>
      </w:r>
      <w:r w:rsidR="005E4455" w:rsidRPr="00DC1C2D">
        <w:rPr>
          <w:rFonts w:ascii="Arial" w:hAnsi="Arial" w:cs="Arial"/>
          <w:b w:val="0"/>
          <w:bCs/>
          <w:sz w:val="16"/>
          <w:szCs w:val="18"/>
        </w:rPr>
        <w:t xml:space="preserve"> </w:t>
      </w:r>
      <w:r w:rsidRPr="00DC1C2D">
        <w:rPr>
          <w:rFonts w:ascii="Arial" w:hAnsi="Arial" w:cs="Arial"/>
          <w:b w:val="0"/>
          <w:sz w:val="16"/>
          <w:szCs w:val="18"/>
        </w:rPr>
        <w:t xml:space="preserve">V případě, že vykonáváte autorizovanou činnost prvním rokem, považuje se za výši příjmů Vámi provedený odborný </w:t>
      </w:r>
      <w:r w:rsidR="009F25F3" w:rsidRPr="00DC1C2D">
        <w:rPr>
          <w:rFonts w:ascii="Arial" w:hAnsi="Arial" w:cs="Arial"/>
          <w:b w:val="0"/>
          <w:sz w:val="16"/>
          <w:szCs w:val="18"/>
        </w:rPr>
        <w:t>odhad ročního příjmu. V případě</w:t>
      </w:r>
      <w:r w:rsidRPr="00DC1C2D">
        <w:rPr>
          <w:rFonts w:ascii="Arial" w:hAnsi="Arial" w:cs="Arial"/>
          <w:b w:val="0"/>
          <w:sz w:val="16"/>
          <w:szCs w:val="18"/>
        </w:rPr>
        <w:t xml:space="preserve"> připojištění odpovědnosti za </w:t>
      </w:r>
      <w:r w:rsidR="005E4455" w:rsidRPr="00DC1C2D">
        <w:rPr>
          <w:rFonts w:ascii="Arial" w:hAnsi="Arial" w:cs="Arial"/>
          <w:b w:val="0"/>
          <w:sz w:val="16"/>
          <w:szCs w:val="18"/>
        </w:rPr>
        <w:t>újmu</w:t>
      </w:r>
      <w:r w:rsidRPr="00DC1C2D">
        <w:rPr>
          <w:rFonts w:ascii="Arial" w:hAnsi="Arial" w:cs="Arial"/>
          <w:b w:val="0"/>
          <w:sz w:val="16"/>
          <w:szCs w:val="18"/>
        </w:rPr>
        <w:t xml:space="preserve"> způsobenou výkonem odborné činnosti pojištěného pouze v souvislosti s realizací jedné individuální zakázky uveď</w:t>
      </w:r>
      <w:r w:rsidR="00EC4719" w:rsidRPr="00DC1C2D">
        <w:rPr>
          <w:rFonts w:ascii="Arial" w:hAnsi="Arial" w:cs="Arial"/>
          <w:b w:val="0"/>
          <w:sz w:val="16"/>
          <w:szCs w:val="18"/>
        </w:rPr>
        <w:t>te příjem pouze z této zakázky</w:t>
      </w:r>
      <w:r w:rsidR="00513B05" w:rsidRPr="00DC1C2D">
        <w:rPr>
          <w:rFonts w:ascii="Arial" w:hAnsi="Arial" w:cs="Arial"/>
          <w:b w:val="0"/>
          <w:sz w:val="16"/>
          <w:szCs w:val="18"/>
        </w:rPr>
        <w:t>.</w:t>
      </w:r>
    </w:p>
    <w:p w14:paraId="7A973D86" w14:textId="77777777" w:rsidR="009E1476" w:rsidRDefault="009E1476"/>
    <w:p w14:paraId="1720248F" w14:textId="77777777" w:rsidR="00E65DD5" w:rsidRDefault="00E65DD5">
      <w:pPr>
        <w:pStyle w:val="Zkladntextodsazen"/>
      </w:pPr>
      <w:r>
        <w:t xml:space="preserve">V.  Byl v posledních pěti letech na </w:t>
      </w:r>
      <w:r w:rsidR="00D8538B">
        <w:t>Vás – společnost</w:t>
      </w:r>
      <w:r>
        <w:t xml:space="preserve">, jejímž jménem jednáte – vznesen nárok na náhradu </w:t>
      </w:r>
      <w:r w:rsidR="005E4455">
        <w:t>újmy</w:t>
      </w:r>
      <w:r>
        <w:t xml:space="preserve"> z titulu profesní chyby?</w:t>
      </w:r>
    </w:p>
    <w:p w14:paraId="4727448F" w14:textId="77777777" w:rsidR="00B31946" w:rsidRDefault="00E65DD5">
      <w:pPr>
        <w:ind w:left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</w:t>
      </w:r>
      <w:r w:rsidR="009307B4">
        <w:rPr>
          <w:rFonts w:ascii="Arial" w:hAnsi="Arial"/>
          <w:sz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868D3">
        <w:rPr>
          <w:rFonts w:ascii="Arial" w:hAnsi="Arial"/>
          <w:sz w:val="18"/>
        </w:rPr>
      </w:r>
      <w:r w:rsidR="007868D3">
        <w:rPr>
          <w:rFonts w:ascii="Arial" w:hAnsi="Arial"/>
          <w:sz w:val="18"/>
        </w:rPr>
        <w:fldChar w:fldCharType="separate"/>
      </w:r>
      <w:r w:rsidR="009307B4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   Ano                          </w:t>
      </w:r>
      <w:r w:rsidR="00F50A9F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0A9F">
        <w:rPr>
          <w:rFonts w:ascii="Arial" w:hAnsi="Arial"/>
          <w:sz w:val="18"/>
        </w:rPr>
        <w:instrText xml:space="preserve"> FORMCHECKBOX </w:instrText>
      </w:r>
      <w:r w:rsidR="007868D3">
        <w:rPr>
          <w:rFonts w:ascii="Arial" w:hAnsi="Arial"/>
          <w:sz w:val="18"/>
        </w:rPr>
      </w:r>
      <w:r w:rsidR="007868D3">
        <w:rPr>
          <w:rFonts w:ascii="Arial" w:hAnsi="Arial"/>
          <w:sz w:val="18"/>
        </w:rPr>
        <w:fldChar w:fldCharType="separate"/>
      </w:r>
      <w:r w:rsidR="00F50A9F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   Ne               Pokud Ano,</w:t>
      </w:r>
      <w:r w:rsidR="0044777E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vysvětlete: </w:t>
      </w:r>
    </w:p>
    <w:p w14:paraId="487E0E25" w14:textId="77777777" w:rsidR="00E65DD5" w:rsidRDefault="009307B4">
      <w:pPr>
        <w:ind w:left="426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E65DD5">
        <w:rPr>
          <w:rFonts w:ascii="Arial" w:hAnsi="Arial"/>
          <w:sz w:val="18"/>
        </w:rPr>
        <w:instrText xml:space="preserve"> FORMTEXT </w:instrText>
      </w:r>
      <w:r w:rsidR="007868D3">
        <w:rPr>
          <w:rFonts w:ascii="Arial" w:hAnsi="Arial"/>
          <w:sz w:val="18"/>
        </w:rPr>
      </w:r>
      <w:r w:rsidR="007868D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3"/>
    </w:p>
    <w:p w14:paraId="26F1865F" w14:textId="77777777" w:rsidR="00F13B9A" w:rsidRPr="00F13B9A" w:rsidRDefault="00E65DD5" w:rsidP="00F13B9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Jste si vědomi nějaké okolnosti, která by mohla vést nebo vedla ke vzniku nároku na náhradu </w:t>
      </w:r>
      <w:r w:rsidR="005E4455">
        <w:rPr>
          <w:rFonts w:ascii="Arial" w:hAnsi="Arial"/>
          <w:b/>
          <w:sz w:val="18"/>
        </w:rPr>
        <w:t>újmy</w:t>
      </w:r>
      <w:r>
        <w:rPr>
          <w:rFonts w:ascii="Arial" w:hAnsi="Arial"/>
          <w:b/>
          <w:sz w:val="18"/>
        </w:rPr>
        <w:t xml:space="preserve"> z titulu profesní chyby?</w:t>
      </w:r>
    </w:p>
    <w:p w14:paraId="1ABCB7B1" w14:textId="77777777" w:rsidR="00E507B9" w:rsidRDefault="009307B4" w:rsidP="00E507B9">
      <w:pPr>
        <w:ind w:left="426" w:firstLine="426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65DD5">
        <w:rPr>
          <w:rFonts w:ascii="Arial" w:hAnsi="Arial"/>
          <w:sz w:val="18"/>
        </w:rPr>
        <w:instrText xml:space="preserve"> FORMCHECKBOX </w:instrText>
      </w:r>
      <w:r w:rsidR="007868D3">
        <w:rPr>
          <w:rFonts w:ascii="Arial" w:hAnsi="Arial"/>
          <w:sz w:val="18"/>
        </w:rPr>
      </w:r>
      <w:r w:rsidR="007868D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E65DD5">
        <w:rPr>
          <w:rFonts w:ascii="Arial" w:hAnsi="Arial"/>
          <w:sz w:val="18"/>
        </w:rPr>
        <w:t xml:space="preserve">    Ano                      </w:t>
      </w:r>
      <w:r w:rsidR="0044777E">
        <w:rPr>
          <w:rFonts w:ascii="Arial" w:hAnsi="Arial"/>
          <w:sz w:val="18"/>
        </w:rPr>
        <w:t xml:space="preserve"> </w:t>
      </w:r>
      <w:r w:rsidR="00E65DD5">
        <w:rPr>
          <w:rFonts w:ascii="Arial" w:hAnsi="Arial"/>
          <w:sz w:val="18"/>
        </w:rPr>
        <w:t xml:space="preserve">  </w:t>
      </w:r>
      <w:r w:rsidR="0044777E">
        <w:rPr>
          <w:rFonts w:ascii="Arial" w:hAnsi="Arial"/>
          <w:sz w:val="18"/>
        </w:rPr>
        <w:t xml:space="preserve"> </w:t>
      </w:r>
      <w:r w:rsidR="00F50A9F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0A9F">
        <w:rPr>
          <w:rFonts w:ascii="Arial" w:hAnsi="Arial"/>
          <w:sz w:val="18"/>
        </w:rPr>
        <w:instrText xml:space="preserve"> FORMCHECKBOX </w:instrText>
      </w:r>
      <w:r w:rsidR="007868D3">
        <w:rPr>
          <w:rFonts w:ascii="Arial" w:hAnsi="Arial"/>
          <w:sz w:val="18"/>
        </w:rPr>
      </w:r>
      <w:r w:rsidR="007868D3">
        <w:rPr>
          <w:rFonts w:ascii="Arial" w:hAnsi="Arial"/>
          <w:sz w:val="18"/>
        </w:rPr>
        <w:fldChar w:fldCharType="separate"/>
      </w:r>
      <w:r w:rsidR="00F50A9F">
        <w:rPr>
          <w:rFonts w:ascii="Arial" w:hAnsi="Arial"/>
          <w:sz w:val="18"/>
        </w:rPr>
        <w:fldChar w:fldCharType="end"/>
      </w:r>
      <w:r w:rsidR="00E65DD5">
        <w:rPr>
          <w:rFonts w:ascii="Arial" w:hAnsi="Arial"/>
          <w:sz w:val="18"/>
        </w:rPr>
        <w:t xml:space="preserve">    Ne               Pokud Ano,</w:t>
      </w:r>
      <w:r w:rsidR="0044777E">
        <w:rPr>
          <w:rFonts w:ascii="Arial" w:hAnsi="Arial"/>
          <w:sz w:val="18"/>
        </w:rPr>
        <w:t xml:space="preserve"> </w:t>
      </w:r>
      <w:r w:rsidR="00E65DD5">
        <w:rPr>
          <w:rFonts w:ascii="Arial" w:hAnsi="Arial"/>
          <w:sz w:val="18"/>
        </w:rPr>
        <w:t xml:space="preserve">vysvětlete: </w:t>
      </w:r>
    </w:p>
    <w:p w14:paraId="54DFB839" w14:textId="77777777" w:rsidR="00D8538B" w:rsidRDefault="00D8538B" w:rsidP="00E507B9">
      <w:pPr>
        <w:ind w:left="426" w:firstLine="426"/>
        <w:rPr>
          <w:rFonts w:ascii="Arial" w:hAnsi="Arial"/>
          <w:sz w:val="18"/>
        </w:rPr>
      </w:pPr>
    </w:p>
    <w:p w14:paraId="25AB4205" w14:textId="77777777" w:rsidR="00E65DD5" w:rsidRPr="00E507B9" w:rsidRDefault="00E65DD5" w:rsidP="00D8538B">
      <w:pPr>
        <w:ind w:left="426" w:hanging="426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lastRenderedPageBreak/>
        <w:t>VII.        Uveďte přibližně v procentech Vaši činnost za poslední 2 roky</w:t>
      </w:r>
      <w:r w:rsidR="002F0FDC">
        <w:rPr>
          <w:rFonts w:ascii="Arial" w:hAnsi="Arial"/>
          <w:b/>
          <w:sz w:val="18"/>
        </w:rPr>
        <w:t>:</w:t>
      </w:r>
    </w:p>
    <w:tbl>
      <w:tblPr>
        <w:tblW w:w="970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3969"/>
        <w:gridCol w:w="777"/>
      </w:tblGrid>
      <w:tr w:rsidR="00E65DD5" w14:paraId="55AAE6C8" w14:textId="77777777" w:rsidTr="000B78F8">
        <w:trPr>
          <w:cantSplit/>
        </w:trPr>
        <w:tc>
          <w:tcPr>
            <w:tcW w:w="4111" w:type="dxa"/>
          </w:tcPr>
          <w:p w14:paraId="36106F17" w14:textId="77777777" w:rsidR="00E65DD5" w:rsidRDefault="00E65DD5">
            <w:pPr>
              <w:pStyle w:val="Zkladntext"/>
              <w:tabs>
                <w:tab w:val="left" w:pos="709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Činnost pro autor. inženýry a techniky</w:t>
            </w:r>
          </w:p>
        </w:tc>
        <w:tc>
          <w:tcPr>
            <w:tcW w:w="851" w:type="dxa"/>
          </w:tcPr>
          <w:p w14:paraId="2F82A4D1" w14:textId="77777777" w:rsidR="00E65DD5" w:rsidRDefault="00E65DD5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%</w:t>
            </w:r>
          </w:p>
        </w:tc>
        <w:tc>
          <w:tcPr>
            <w:tcW w:w="3969" w:type="dxa"/>
          </w:tcPr>
          <w:p w14:paraId="41F9A923" w14:textId="77777777" w:rsidR="00E65DD5" w:rsidRDefault="00E65DD5">
            <w:pPr>
              <w:pStyle w:val="Zkladntext"/>
              <w:tabs>
                <w:tab w:val="left" w:pos="709"/>
              </w:tabs>
              <w:spacing w:line="240" w:lineRule="auto"/>
              <w:rPr>
                <w:sz w:val="16"/>
              </w:rPr>
            </w:pPr>
          </w:p>
        </w:tc>
        <w:tc>
          <w:tcPr>
            <w:tcW w:w="777" w:type="dxa"/>
          </w:tcPr>
          <w:p w14:paraId="21DA7AEF" w14:textId="77777777" w:rsidR="00E65DD5" w:rsidRDefault="00E65DD5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%</w:t>
            </w:r>
          </w:p>
        </w:tc>
      </w:tr>
      <w:tr w:rsidR="00E65DD5" w14:paraId="0F1C65B6" w14:textId="77777777" w:rsidTr="000B78F8">
        <w:trPr>
          <w:cantSplit/>
        </w:trPr>
        <w:tc>
          <w:tcPr>
            <w:tcW w:w="4111" w:type="dxa"/>
          </w:tcPr>
          <w:p w14:paraId="18647D32" w14:textId="77777777" w:rsidR="00E65DD5" w:rsidRDefault="00E65DD5">
            <w:pPr>
              <w:pStyle w:val="Zhlav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technika prostředí staveb (topení, vzduchotechnika nebo elektroinstalace)</w:t>
            </w:r>
          </w:p>
        </w:tc>
        <w:tc>
          <w:tcPr>
            <w:tcW w:w="851" w:type="dxa"/>
          </w:tcPr>
          <w:p w14:paraId="6223A846" w14:textId="77777777" w:rsidR="00E65DD5" w:rsidRDefault="00E65DD5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3969" w:type="dxa"/>
          </w:tcPr>
          <w:p w14:paraId="0CFB7FB7" w14:textId="77777777" w:rsidR="00E65DD5" w:rsidRDefault="00E65DD5">
            <w:pPr>
              <w:pStyle w:val="Zhlav"/>
              <w:tabs>
                <w:tab w:val="left" w:pos="709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mosty, tunely</w:t>
            </w:r>
          </w:p>
        </w:tc>
        <w:tc>
          <w:tcPr>
            <w:tcW w:w="777" w:type="dxa"/>
          </w:tcPr>
          <w:p w14:paraId="275F53BE" w14:textId="77777777" w:rsidR="00E65DD5" w:rsidRDefault="009307B4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" w:name="Text55"/>
            <w:r w:rsidR="00E65DD5">
              <w:rPr>
                <w:b w:val="0"/>
                <w:sz w:val="16"/>
              </w:rPr>
              <w:instrText xml:space="preserve"> FORMTEXT </w:instrTex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  <w:fldChar w:fldCharType="separate"/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>
              <w:rPr>
                <w:b w:val="0"/>
                <w:sz w:val="16"/>
              </w:rPr>
              <w:fldChar w:fldCharType="end"/>
            </w:r>
            <w:bookmarkEnd w:id="4"/>
          </w:p>
        </w:tc>
      </w:tr>
      <w:tr w:rsidR="00E65DD5" w14:paraId="21F8C4C6" w14:textId="77777777" w:rsidTr="000B78F8">
        <w:trPr>
          <w:cantSplit/>
        </w:trPr>
        <w:tc>
          <w:tcPr>
            <w:tcW w:w="4111" w:type="dxa"/>
          </w:tcPr>
          <w:p w14:paraId="4F76A7BF" w14:textId="77777777" w:rsidR="00E65DD5" w:rsidRDefault="00E65DD5" w:rsidP="005E4455">
            <w:pPr>
              <w:pStyle w:val="Zhlav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bytové a rodinné domy</w:t>
            </w:r>
            <w:r w:rsidR="005E4455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školy, veřejné a kancelářské budovy, hotely, garáže</w:t>
            </w:r>
          </w:p>
        </w:tc>
        <w:tc>
          <w:tcPr>
            <w:tcW w:w="851" w:type="dxa"/>
          </w:tcPr>
          <w:p w14:paraId="160E1FCF" w14:textId="77777777" w:rsidR="00E65DD5" w:rsidRDefault="00E65DD5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3969" w:type="dxa"/>
          </w:tcPr>
          <w:p w14:paraId="36E6FE60" w14:textId="77777777" w:rsidR="00E65DD5" w:rsidRDefault="00E65DD5">
            <w:pPr>
              <w:pStyle w:val="Zhlav"/>
              <w:tabs>
                <w:tab w:val="left" w:pos="709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statika a dynamika staveb</w:t>
            </w:r>
          </w:p>
        </w:tc>
        <w:tc>
          <w:tcPr>
            <w:tcW w:w="777" w:type="dxa"/>
          </w:tcPr>
          <w:p w14:paraId="56B968DD" w14:textId="77777777" w:rsidR="00E65DD5" w:rsidRDefault="009307B4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 w:rsidR="00E65DD5">
              <w:rPr>
                <w:b w:val="0"/>
                <w:sz w:val="16"/>
              </w:rPr>
              <w:instrText xml:space="preserve"> FORMTEXT </w:instrTex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  <w:fldChar w:fldCharType="separate"/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>
              <w:rPr>
                <w:b w:val="0"/>
                <w:sz w:val="16"/>
              </w:rPr>
              <w:fldChar w:fldCharType="end"/>
            </w:r>
            <w:bookmarkEnd w:id="5"/>
          </w:p>
        </w:tc>
      </w:tr>
      <w:tr w:rsidR="00E65DD5" w14:paraId="3C4186E8" w14:textId="77777777" w:rsidTr="000B78F8">
        <w:trPr>
          <w:cantSplit/>
          <w:trHeight w:val="629"/>
        </w:trPr>
        <w:tc>
          <w:tcPr>
            <w:tcW w:w="4111" w:type="dxa"/>
          </w:tcPr>
          <w:p w14:paraId="5FA19547" w14:textId="77777777" w:rsidR="00E65DD5" w:rsidRDefault="00E65DD5">
            <w:pPr>
              <w:pStyle w:val="Zhlav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zdravotnická zařízení, pečovatelské domy, obchodní centra, dopravní stavby, skládky, objekty pro likvidaci odpadů</w:t>
            </w:r>
          </w:p>
        </w:tc>
        <w:tc>
          <w:tcPr>
            <w:tcW w:w="851" w:type="dxa"/>
          </w:tcPr>
          <w:p w14:paraId="54E8AB38" w14:textId="77777777" w:rsidR="00E65DD5" w:rsidRDefault="00E65DD5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3969" w:type="dxa"/>
          </w:tcPr>
          <w:p w14:paraId="7CFD68CB" w14:textId="77777777" w:rsidR="00E65DD5" w:rsidRDefault="00E65DD5">
            <w:pPr>
              <w:pStyle w:val="Zhlav"/>
              <w:tabs>
                <w:tab w:val="left" w:pos="709"/>
              </w:tabs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speciální stavby – např. přístavy, hráze, doky, mola, přehrady, produktovody, chemický a atomový průmysl, doly, lomy</w:t>
            </w:r>
          </w:p>
        </w:tc>
        <w:tc>
          <w:tcPr>
            <w:tcW w:w="777" w:type="dxa"/>
          </w:tcPr>
          <w:p w14:paraId="20AA31B4" w14:textId="77777777" w:rsidR="00E65DD5" w:rsidRDefault="009307B4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" w:name="Text57"/>
            <w:r w:rsidR="00E65DD5">
              <w:rPr>
                <w:b w:val="0"/>
                <w:sz w:val="16"/>
              </w:rPr>
              <w:instrText xml:space="preserve"> FORMTEXT </w:instrTex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  <w:fldChar w:fldCharType="separate"/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>
              <w:rPr>
                <w:b w:val="0"/>
                <w:sz w:val="16"/>
              </w:rPr>
              <w:fldChar w:fldCharType="end"/>
            </w:r>
            <w:bookmarkEnd w:id="6"/>
          </w:p>
        </w:tc>
      </w:tr>
      <w:tr w:rsidR="00E65DD5" w14:paraId="23DE4940" w14:textId="77777777" w:rsidTr="000B78F8">
        <w:trPr>
          <w:cantSplit/>
          <w:trHeight w:val="652"/>
        </w:trPr>
        <w:tc>
          <w:tcPr>
            <w:tcW w:w="4111" w:type="dxa"/>
          </w:tcPr>
          <w:p w14:paraId="38E134D1" w14:textId="77777777" w:rsidR="00E65DD5" w:rsidRDefault="00E65DD5">
            <w:pPr>
              <w:pStyle w:val="Zhlav"/>
              <w:tabs>
                <w:tab w:val="left" w:pos="709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průmyslové objekty, inženýrská geodézie, konstrukce strojů, rekultivace (úprava krajiny), vodovodní a kanalizační systémy, požární bezpečnost staveb</w:t>
            </w:r>
          </w:p>
        </w:tc>
        <w:tc>
          <w:tcPr>
            <w:tcW w:w="851" w:type="dxa"/>
          </w:tcPr>
          <w:p w14:paraId="32B41B28" w14:textId="77777777" w:rsidR="00E65DD5" w:rsidRDefault="00E65DD5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3969" w:type="dxa"/>
          </w:tcPr>
          <w:p w14:paraId="42829038" w14:textId="77777777" w:rsidR="00E65DD5" w:rsidRPr="00D8538B" w:rsidRDefault="000B78F8">
            <w:pPr>
              <w:pStyle w:val="Zhlav"/>
              <w:tabs>
                <w:tab w:val="left" w:pos="709"/>
              </w:tabs>
              <w:spacing w:before="120"/>
              <w:jc w:val="both"/>
              <w:rPr>
                <w:rFonts w:ascii="Arial" w:hAnsi="Arial"/>
                <w:sz w:val="16"/>
              </w:rPr>
            </w:pPr>
            <w:r w:rsidRPr="00D8538B">
              <w:rPr>
                <w:rFonts w:ascii="Arial" w:hAnsi="Arial"/>
                <w:sz w:val="16"/>
              </w:rPr>
              <w:t>Znalecká činnost ve smyslu zákona č. 254/2019 Sb.</w:t>
            </w:r>
            <w:r w:rsidR="00E507B9" w:rsidRPr="00D8538B">
              <w:rPr>
                <w:rFonts w:ascii="Arial" w:hAnsi="Arial" w:cs="Arial"/>
                <w:sz w:val="16"/>
              </w:rPr>
              <w:t xml:space="preserve"> </w:t>
            </w:r>
            <w:r w:rsidR="00E507B9" w:rsidRPr="00D8538B">
              <w:rPr>
                <w:rFonts w:ascii="Arial" w:hAnsi="Arial" w:cs="Arial"/>
                <w:sz w:val="16"/>
                <w:vertAlign w:val="superscript"/>
              </w:rPr>
              <w:t>2</w:t>
            </w:r>
            <w:r w:rsidR="00E507B9" w:rsidRPr="00D8538B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777" w:type="dxa"/>
          </w:tcPr>
          <w:p w14:paraId="25E38126" w14:textId="77777777" w:rsidR="00E65DD5" w:rsidRDefault="009307B4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 w:rsidR="00E65DD5">
              <w:rPr>
                <w:b w:val="0"/>
                <w:sz w:val="16"/>
              </w:rPr>
              <w:instrText xml:space="preserve"> FORMTEXT </w:instrTex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  <w:fldChar w:fldCharType="separate"/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>
              <w:rPr>
                <w:b w:val="0"/>
                <w:sz w:val="16"/>
              </w:rPr>
              <w:fldChar w:fldCharType="end"/>
            </w:r>
            <w:bookmarkEnd w:id="7"/>
          </w:p>
        </w:tc>
      </w:tr>
      <w:tr w:rsidR="00E65DD5" w14:paraId="6CE28B6C" w14:textId="77777777" w:rsidTr="000B78F8">
        <w:trPr>
          <w:cantSplit/>
        </w:trPr>
        <w:tc>
          <w:tcPr>
            <w:tcW w:w="4111" w:type="dxa"/>
          </w:tcPr>
          <w:p w14:paraId="21ACE9CE" w14:textId="77777777" w:rsidR="00E65DD5" w:rsidRDefault="00E65DD5">
            <w:pPr>
              <w:pStyle w:val="Zhlav"/>
              <w:tabs>
                <w:tab w:val="left" w:pos="709"/>
              </w:tabs>
              <w:spacing w:before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jiné</w:t>
            </w:r>
          </w:p>
        </w:tc>
        <w:tc>
          <w:tcPr>
            <w:tcW w:w="851" w:type="dxa"/>
          </w:tcPr>
          <w:p w14:paraId="0192373E" w14:textId="77777777" w:rsidR="00E65DD5" w:rsidRDefault="009307B4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="00E65DD5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65DD5">
              <w:rPr>
                <w:noProof/>
                <w:sz w:val="16"/>
              </w:rPr>
              <w:t> </w:t>
            </w:r>
            <w:r w:rsidR="00E65DD5">
              <w:rPr>
                <w:noProof/>
                <w:sz w:val="16"/>
              </w:rPr>
              <w:t> </w:t>
            </w:r>
            <w:r w:rsidR="00E65DD5">
              <w:rPr>
                <w:noProof/>
                <w:sz w:val="16"/>
              </w:rPr>
              <w:t> </w:t>
            </w:r>
            <w:r w:rsidR="00E65DD5">
              <w:rPr>
                <w:noProof/>
                <w:sz w:val="16"/>
              </w:rPr>
              <w:t> </w:t>
            </w:r>
            <w:r w:rsidR="00E65DD5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</w:tc>
        <w:tc>
          <w:tcPr>
            <w:tcW w:w="3969" w:type="dxa"/>
          </w:tcPr>
          <w:p w14:paraId="615DE9DD" w14:textId="77777777" w:rsidR="00E65DD5" w:rsidRDefault="00E65DD5">
            <w:pPr>
              <w:pStyle w:val="Zkladntext"/>
              <w:tabs>
                <w:tab w:val="left" w:pos="709"/>
              </w:tabs>
              <w:spacing w:line="240" w:lineRule="auto"/>
              <w:jc w:val="left"/>
              <w:rPr>
                <w:b w:val="0"/>
                <w:sz w:val="16"/>
              </w:rPr>
            </w:pPr>
          </w:p>
        </w:tc>
        <w:tc>
          <w:tcPr>
            <w:tcW w:w="777" w:type="dxa"/>
          </w:tcPr>
          <w:p w14:paraId="6AE1A0CB" w14:textId="77777777" w:rsidR="00E65DD5" w:rsidRDefault="009307B4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="00E65DD5">
              <w:rPr>
                <w:b w:val="0"/>
                <w:sz w:val="16"/>
              </w:rPr>
              <w:instrText xml:space="preserve"> FORMTEXT </w:instrTex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  <w:fldChar w:fldCharType="separate"/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>
              <w:rPr>
                <w:b w:val="0"/>
                <w:sz w:val="16"/>
              </w:rPr>
              <w:fldChar w:fldCharType="end"/>
            </w:r>
            <w:bookmarkEnd w:id="9"/>
          </w:p>
        </w:tc>
      </w:tr>
    </w:tbl>
    <w:p w14:paraId="4A0B9BDB" w14:textId="77777777" w:rsidR="00D8538B" w:rsidRDefault="00D8538B" w:rsidP="000B78F8">
      <w:pPr>
        <w:pStyle w:val="Nadpis3"/>
        <w:spacing w:before="0"/>
        <w:jc w:val="both"/>
        <w:rPr>
          <w:rFonts w:cs="Arial"/>
          <w:sz w:val="16"/>
          <w:vertAlign w:val="superscript"/>
        </w:rPr>
      </w:pPr>
    </w:p>
    <w:p w14:paraId="3A66F082" w14:textId="77777777" w:rsidR="000B78F8" w:rsidRDefault="00E507B9" w:rsidP="000B78F8">
      <w:pPr>
        <w:pStyle w:val="Nadpis3"/>
        <w:spacing w:before="0"/>
        <w:jc w:val="both"/>
        <w:rPr>
          <w:b/>
          <w:sz w:val="18"/>
        </w:rPr>
      </w:pPr>
      <w:r w:rsidRPr="00D8538B">
        <w:rPr>
          <w:rFonts w:cs="Arial"/>
          <w:sz w:val="16"/>
          <w:vertAlign w:val="superscript"/>
        </w:rPr>
        <w:t>2</w:t>
      </w:r>
      <w:r w:rsidR="000B78F8" w:rsidRPr="00D8538B">
        <w:rPr>
          <w:sz w:val="16"/>
        </w:rPr>
        <w:t xml:space="preserve">) </w:t>
      </w:r>
      <w:r w:rsidRPr="00D8538B">
        <w:rPr>
          <w:sz w:val="16"/>
        </w:rPr>
        <w:t xml:space="preserve">V případě připojištění právnických osob lze pojištění znalecké činnosti sjednat pouze v případě, že znalecká činnost netvoří více než </w:t>
      </w:r>
      <w:r w:rsidR="00D8538B" w:rsidRPr="00D8538B">
        <w:rPr>
          <w:sz w:val="16"/>
        </w:rPr>
        <w:t>50 %</w:t>
      </w:r>
      <w:r w:rsidRPr="00D8538B">
        <w:rPr>
          <w:sz w:val="16"/>
        </w:rPr>
        <w:t xml:space="preserve"> celkového obratu dle čl. IV a současně znalecká činnost netvoří více než 50% celkové činnosti dle článku VII.</w:t>
      </w:r>
    </w:p>
    <w:p w14:paraId="1A257DCD" w14:textId="77777777" w:rsidR="00E65DD5" w:rsidRPr="00E507B9" w:rsidRDefault="00E65DD5">
      <w:pPr>
        <w:tabs>
          <w:tab w:val="left" w:pos="-2127"/>
        </w:tabs>
        <w:jc w:val="both"/>
        <w:rPr>
          <w:rFonts w:ascii="Arial" w:hAnsi="Arial"/>
          <w:b/>
          <w:sz w:val="10"/>
          <w:szCs w:val="16"/>
        </w:rPr>
      </w:pPr>
    </w:p>
    <w:p w14:paraId="2B57DB65" w14:textId="77777777" w:rsidR="00116A9D" w:rsidRPr="00116A9D" w:rsidRDefault="00116A9D" w:rsidP="00E65DD5">
      <w:pPr>
        <w:numPr>
          <w:ilvl w:val="0"/>
          <w:numId w:val="3"/>
        </w:numPr>
        <w:tabs>
          <w:tab w:val="clear" w:pos="1080"/>
          <w:tab w:val="left" w:pos="0"/>
          <w:tab w:val="left" w:pos="284"/>
          <w:tab w:val="num" w:pos="426"/>
          <w:tab w:val="left" w:pos="2410"/>
        </w:tabs>
        <w:spacing w:line="360" w:lineRule="auto"/>
        <w:ind w:left="567" w:hanging="567"/>
        <w:jc w:val="both"/>
        <w:rPr>
          <w:rFonts w:ascii="Arial" w:hAnsi="Arial"/>
          <w:b/>
          <w:sz w:val="18"/>
        </w:rPr>
      </w:pPr>
      <w:r w:rsidRPr="00116A9D">
        <w:rPr>
          <w:rFonts w:ascii="Arial" w:hAnsi="Arial" w:cs="Arial"/>
          <w:b/>
          <w:sz w:val="18"/>
          <w:szCs w:val="18"/>
        </w:rPr>
        <w:t xml:space="preserve">Máte zájem o připojištění též na činnost energetického </w:t>
      </w:r>
      <w:r w:rsidR="001D17EE">
        <w:rPr>
          <w:rFonts w:ascii="Arial" w:hAnsi="Arial" w:cs="Arial"/>
          <w:b/>
          <w:sz w:val="18"/>
          <w:szCs w:val="18"/>
        </w:rPr>
        <w:t>specialisty</w:t>
      </w:r>
      <w:r w:rsidRPr="00116A9D">
        <w:rPr>
          <w:rFonts w:ascii="Arial" w:hAnsi="Arial" w:cs="Arial"/>
          <w:b/>
          <w:sz w:val="18"/>
          <w:szCs w:val="18"/>
        </w:rPr>
        <w:t xml:space="preserve"> dle zák. č. 406/2000 Sb.? </w:t>
      </w:r>
    </w:p>
    <w:p w14:paraId="648874D3" w14:textId="77777777" w:rsidR="00116A9D" w:rsidRDefault="00116A9D" w:rsidP="009B0162">
      <w:pPr>
        <w:tabs>
          <w:tab w:val="left" w:pos="0"/>
          <w:tab w:val="left" w:pos="284"/>
          <w:tab w:val="left" w:pos="2410"/>
        </w:tabs>
        <w:spacing w:line="360" w:lineRule="auto"/>
        <w:ind w:left="56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 FORMCHECKBOX </w:instrText>
      </w:r>
      <w:r w:rsidR="007868D3">
        <w:rPr>
          <w:rFonts w:ascii="Arial" w:hAnsi="Arial"/>
          <w:b/>
          <w:sz w:val="18"/>
        </w:rPr>
      </w:r>
      <w:r w:rsidR="007868D3">
        <w:rPr>
          <w:rFonts w:ascii="Arial" w:hAnsi="Arial"/>
          <w:b/>
          <w:sz w:val="18"/>
        </w:rPr>
        <w:fldChar w:fldCharType="separate"/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 xml:space="preserve">      ano          </w:t>
      </w:r>
      <w:r w:rsidR="00F50A9F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0A9F">
        <w:rPr>
          <w:rFonts w:ascii="Arial" w:hAnsi="Arial"/>
          <w:b/>
          <w:sz w:val="18"/>
        </w:rPr>
        <w:instrText xml:space="preserve"> FORMCHECKBOX </w:instrText>
      </w:r>
      <w:r w:rsidR="007868D3">
        <w:rPr>
          <w:rFonts w:ascii="Arial" w:hAnsi="Arial"/>
          <w:b/>
          <w:sz w:val="18"/>
        </w:rPr>
      </w:r>
      <w:r w:rsidR="007868D3">
        <w:rPr>
          <w:rFonts w:ascii="Arial" w:hAnsi="Arial"/>
          <w:b/>
          <w:sz w:val="18"/>
        </w:rPr>
        <w:fldChar w:fldCharType="separate"/>
      </w:r>
      <w:r w:rsidR="00F50A9F"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 xml:space="preserve">   ne</w:t>
      </w:r>
    </w:p>
    <w:p w14:paraId="61F6B943" w14:textId="77777777" w:rsidR="001F3600" w:rsidRPr="00D66DD2" w:rsidRDefault="001F3600" w:rsidP="001F3600">
      <w:pPr>
        <w:numPr>
          <w:ilvl w:val="0"/>
          <w:numId w:val="3"/>
        </w:numPr>
        <w:tabs>
          <w:tab w:val="clear" w:pos="1080"/>
          <w:tab w:val="left" w:pos="0"/>
          <w:tab w:val="left" w:pos="284"/>
          <w:tab w:val="num" w:pos="426"/>
          <w:tab w:val="left" w:pos="2410"/>
        </w:tabs>
        <w:spacing w:line="360" w:lineRule="auto"/>
        <w:ind w:left="567" w:hanging="567"/>
        <w:jc w:val="both"/>
        <w:rPr>
          <w:rFonts w:ascii="Arial" w:hAnsi="Arial"/>
          <w:b/>
          <w:sz w:val="18"/>
        </w:rPr>
      </w:pPr>
      <w:r w:rsidRPr="00116A9D">
        <w:rPr>
          <w:rFonts w:ascii="Arial" w:hAnsi="Arial" w:cs="Arial"/>
          <w:b/>
          <w:sz w:val="18"/>
          <w:szCs w:val="18"/>
        </w:rPr>
        <w:t xml:space="preserve">Máte zájem o připojištění též na činnost </w:t>
      </w:r>
      <w:r>
        <w:rPr>
          <w:rFonts w:ascii="Arial" w:hAnsi="Arial" w:cs="Arial"/>
          <w:b/>
          <w:sz w:val="18"/>
          <w:szCs w:val="18"/>
        </w:rPr>
        <w:t>koordinátora BOZP</w:t>
      </w:r>
      <w:r w:rsidRPr="00116A9D">
        <w:rPr>
          <w:rFonts w:ascii="Arial" w:hAnsi="Arial" w:cs="Arial"/>
          <w:b/>
          <w:sz w:val="18"/>
          <w:szCs w:val="18"/>
        </w:rPr>
        <w:t xml:space="preserve">? </w:t>
      </w:r>
    </w:p>
    <w:p w14:paraId="512E2DC9" w14:textId="77777777" w:rsidR="00D66DD2" w:rsidRPr="00D66DD2" w:rsidRDefault="00D66DD2" w:rsidP="00D66DD2">
      <w:pPr>
        <w:tabs>
          <w:tab w:val="left" w:pos="0"/>
          <w:tab w:val="left" w:pos="284"/>
          <w:tab w:val="left" w:pos="2410"/>
        </w:tabs>
        <w:spacing w:line="360" w:lineRule="auto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</w:t>
      </w:r>
      <w:r w:rsidRPr="00D66DD2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6DD2">
        <w:rPr>
          <w:rFonts w:ascii="Arial" w:hAnsi="Arial"/>
          <w:b/>
          <w:sz w:val="18"/>
        </w:rPr>
        <w:instrText xml:space="preserve"> FORMCHECKBOX </w:instrText>
      </w:r>
      <w:r w:rsidR="007868D3">
        <w:rPr>
          <w:rFonts w:ascii="Arial" w:hAnsi="Arial"/>
          <w:b/>
          <w:sz w:val="18"/>
        </w:rPr>
      </w:r>
      <w:r w:rsidR="007868D3">
        <w:rPr>
          <w:rFonts w:ascii="Arial" w:hAnsi="Arial"/>
          <w:b/>
          <w:sz w:val="18"/>
        </w:rPr>
        <w:fldChar w:fldCharType="separate"/>
      </w:r>
      <w:r w:rsidRPr="00D66DD2">
        <w:rPr>
          <w:rFonts w:ascii="Arial" w:hAnsi="Arial"/>
          <w:b/>
          <w:sz w:val="18"/>
        </w:rPr>
        <w:fldChar w:fldCharType="end"/>
      </w:r>
      <w:r w:rsidRPr="00D66DD2">
        <w:rPr>
          <w:rFonts w:ascii="Arial" w:hAnsi="Arial"/>
          <w:b/>
          <w:sz w:val="18"/>
        </w:rPr>
        <w:t xml:space="preserve">      ano          </w:t>
      </w:r>
      <w:r w:rsidRPr="00D66DD2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6DD2">
        <w:rPr>
          <w:rFonts w:ascii="Arial" w:hAnsi="Arial"/>
          <w:b/>
          <w:sz w:val="18"/>
        </w:rPr>
        <w:instrText xml:space="preserve"> FORMCHECKBOX </w:instrText>
      </w:r>
      <w:r w:rsidR="007868D3">
        <w:rPr>
          <w:rFonts w:ascii="Arial" w:hAnsi="Arial"/>
          <w:b/>
          <w:sz w:val="18"/>
        </w:rPr>
      </w:r>
      <w:r w:rsidR="007868D3">
        <w:rPr>
          <w:rFonts w:ascii="Arial" w:hAnsi="Arial"/>
          <w:b/>
          <w:sz w:val="18"/>
        </w:rPr>
        <w:fldChar w:fldCharType="separate"/>
      </w:r>
      <w:r w:rsidRPr="00D66DD2">
        <w:rPr>
          <w:rFonts w:ascii="Arial" w:hAnsi="Arial"/>
          <w:b/>
          <w:sz w:val="18"/>
        </w:rPr>
        <w:fldChar w:fldCharType="end"/>
      </w:r>
      <w:r w:rsidRPr="00D66DD2">
        <w:rPr>
          <w:rFonts w:ascii="Arial" w:hAnsi="Arial"/>
          <w:b/>
          <w:sz w:val="18"/>
        </w:rPr>
        <w:t xml:space="preserve">   ne</w:t>
      </w:r>
    </w:p>
    <w:p w14:paraId="739F47D1" w14:textId="77777777" w:rsidR="00D66DD2" w:rsidRPr="00D8538B" w:rsidRDefault="00D66DD2" w:rsidP="00D66DD2">
      <w:pPr>
        <w:numPr>
          <w:ilvl w:val="0"/>
          <w:numId w:val="3"/>
        </w:numPr>
        <w:tabs>
          <w:tab w:val="clear" w:pos="1080"/>
          <w:tab w:val="left" w:pos="0"/>
          <w:tab w:val="left" w:pos="284"/>
          <w:tab w:val="num" w:pos="426"/>
          <w:tab w:val="left" w:pos="2410"/>
        </w:tabs>
        <w:spacing w:line="360" w:lineRule="auto"/>
        <w:ind w:left="567" w:hanging="567"/>
        <w:jc w:val="both"/>
        <w:rPr>
          <w:rFonts w:ascii="Arial" w:hAnsi="Arial"/>
          <w:b/>
          <w:sz w:val="18"/>
        </w:rPr>
      </w:pPr>
      <w:r w:rsidRPr="00D8538B">
        <w:rPr>
          <w:rFonts w:ascii="Arial" w:hAnsi="Arial" w:cs="Arial"/>
          <w:b/>
          <w:sz w:val="18"/>
          <w:szCs w:val="18"/>
        </w:rPr>
        <w:t>Máte zájem o připojištění též na činnost znalce dle zák. č. 254/2019?</w:t>
      </w:r>
    </w:p>
    <w:p w14:paraId="409307EC" w14:textId="77777777" w:rsidR="001F3600" w:rsidRDefault="001F3600" w:rsidP="009B0162">
      <w:pPr>
        <w:tabs>
          <w:tab w:val="left" w:pos="0"/>
          <w:tab w:val="left" w:pos="284"/>
          <w:tab w:val="left" w:pos="2410"/>
        </w:tabs>
        <w:spacing w:line="360" w:lineRule="auto"/>
        <w:ind w:left="567"/>
        <w:jc w:val="both"/>
        <w:rPr>
          <w:rFonts w:ascii="Arial" w:hAnsi="Arial"/>
          <w:b/>
          <w:sz w:val="18"/>
        </w:rPr>
      </w:pPr>
      <w:r w:rsidRPr="00D8538B">
        <w:rPr>
          <w:rFonts w:ascii="Arial" w:hAnsi="Arial"/>
          <w:b/>
          <w:sz w:val="18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D8538B">
        <w:rPr>
          <w:rFonts w:ascii="Arial" w:hAnsi="Arial"/>
          <w:b/>
          <w:sz w:val="18"/>
        </w:rPr>
        <w:instrText xml:space="preserve"> FORMCHECKBOX </w:instrText>
      </w:r>
      <w:r w:rsidR="007868D3">
        <w:rPr>
          <w:rFonts w:ascii="Arial" w:hAnsi="Arial"/>
          <w:b/>
          <w:sz w:val="18"/>
        </w:rPr>
      </w:r>
      <w:r w:rsidR="007868D3">
        <w:rPr>
          <w:rFonts w:ascii="Arial" w:hAnsi="Arial"/>
          <w:b/>
          <w:sz w:val="18"/>
        </w:rPr>
        <w:fldChar w:fldCharType="separate"/>
      </w:r>
      <w:r w:rsidRPr="00D8538B">
        <w:rPr>
          <w:rFonts w:ascii="Arial" w:hAnsi="Arial"/>
          <w:b/>
          <w:sz w:val="18"/>
        </w:rPr>
        <w:fldChar w:fldCharType="end"/>
      </w:r>
      <w:r w:rsidRPr="00D8538B">
        <w:rPr>
          <w:rFonts w:ascii="Arial" w:hAnsi="Arial"/>
          <w:b/>
          <w:sz w:val="18"/>
        </w:rPr>
        <w:t xml:space="preserve">      ano          </w:t>
      </w:r>
      <w:r w:rsidR="00F50A9F" w:rsidRPr="00D8538B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0A9F" w:rsidRPr="00D8538B">
        <w:rPr>
          <w:rFonts w:ascii="Arial" w:hAnsi="Arial"/>
          <w:b/>
          <w:sz w:val="18"/>
        </w:rPr>
        <w:instrText xml:space="preserve"> FORMCHECKBOX </w:instrText>
      </w:r>
      <w:r w:rsidR="007868D3">
        <w:rPr>
          <w:rFonts w:ascii="Arial" w:hAnsi="Arial"/>
          <w:b/>
          <w:sz w:val="18"/>
        </w:rPr>
      </w:r>
      <w:r w:rsidR="007868D3">
        <w:rPr>
          <w:rFonts w:ascii="Arial" w:hAnsi="Arial"/>
          <w:b/>
          <w:sz w:val="18"/>
        </w:rPr>
        <w:fldChar w:fldCharType="separate"/>
      </w:r>
      <w:r w:rsidR="00F50A9F" w:rsidRPr="00D8538B">
        <w:rPr>
          <w:rFonts w:ascii="Arial" w:hAnsi="Arial"/>
          <w:b/>
          <w:sz w:val="18"/>
        </w:rPr>
        <w:fldChar w:fldCharType="end"/>
      </w:r>
      <w:r w:rsidRPr="00D8538B">
        <w:rPr>
          <w:rFonts w:ascii="Arial" w:hAnsi="Arial"/>
          <w:b/>
          <w:sz w:val="18"/>
        </w:rPr>
        <w:t xml:space="preserve">   ne</w:t>
      </w:r>
    </w:p>
    <w:p w14:paraId="63A3D142" w14:textId="77777777" w:rsidR="00E65DD5" w:rsidRPr="00992070" w:rsidRDefault="00E65DD5" w:rsidP="00E65DD5">
      <w:pPr>
        <w:numPr>
          <w:ilvl w:val="0"/>
          <w:numId w:val="3"/>
        </w:numPr>
        <w:tabs>
          <w:tab w:val="clear" w:pos="1080"/>
          <w:tab w:val="left" w:pos="0"/>
          <w:tab w:val="left" w:pos="284"/>
          <w:tab w:val="num" w:pos="426"/>
          <w:tab w:val="left" w:pos="2410"/>
        </w:tabs>
        <w:spacing w:line="360" w:lineRule="auto"/>
        <w:ind w:left="567" w:hanging="56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Měl/a jste sjednáno individuální připojištění v </w:t>
      </w:r>
      <w:r w:rsidR="00B65049">
        <w:rPr>
          <w:rFonts w:ascii="Arial" w:hAnsi="Arial"/>
          <w:b/>
          <w:sz w:val="18"/>
        </w:rPr>
        <w:t>minulosti</w:t>
      </w:r>
      <w:r w:rsidRPr="00992070">
        <w:rPr>
          <w:rFonts w:ascii="Arial" w:hAnsi="Arial"/>
          <w:b/>
          <w:sz w:val="18"/>
        </w:rPr>
        <w:t>?</w:t>
      </w:r>
      <w:r w:rsidR="00334772" w:rsidRPr="00992070">
        <w:rPr>
          <w:rFonts w:ascii="Arial" w:hAnsi="Arial"/>
          <w:sz w:val="18"/>
        </w:rPr>
        <w:t xml:space="preserve"> (Tento bod vyplňte v případě, že chcete plynule navázat na dřívější připojištění u jiné pojišťovny.)</w:t>
      </w:r>
    </w:p>
    <w:p w14:paraId="1E9FB9BB" w14:textId="77777777" w:rsidR="009B0162" w:rsidRDefault="009B0162" w:rsidP="009B0162">
      <w:pPr>
        <w:tabs>
          <w:tab w:val="left" w:pos="0"/>
          <w:tab w:val="left" w:pos="567"/>
          <w:tab w:val="left" w:pos="241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</w:t>
      </w:r>
      <w:r w:rsidR="00A415A4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15A4">
        <w:rPr>
          <w:rFonts w:ascii="Arial" w:hAnsi="Arial"/>
          <w:sz w:val="18"/>
        </w:rPr>
        <w:instrText xml:space="preserve"> FORMCHECKBOX </w:instrText>
      </w:r>
      <w:r w:rsidR="007868D3">
        <w:rPr>
          <w:rFonts w:ascii="Arial" w:hAnsi="Arial"/>
          <w:sz w:val="18"/>
        </w:rPr>
      </w:r>
      <w:r w:rsidR="007868D3">
        <w:rPr>
          <w:rFonts w:ascii="Arial" w:hAnsi="Arial"/>
          <w:sz w:val="18"/>
        </w:rPr>
        <w:fldChar w:fldCharType="separate"/>
      </w:r>
      <w:r w:rsidR="00A415A4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   Ano              U které pojišťovny:       </w:t>
      </w:r>
    </w:p>
    <w:p w14:paraId="70A4EBDC" w14:textId="77777777" w:rsidR="009B0162" w:rsidRDefault="009B0162" w:rsidP="009B0162">
      <w:pPr>
        <w:tabs>
          <w:tab w:val="left" w:pos="0"/>
          <w:tab w:val="left" w:pos="567"/>
          <w:tab w:val="left" w:pos="241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</w:t>
      </w:r>
      <w:r w:rsidR="00A415A4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15A4">
        <w:rPr>
          <w:rFonts w:ascii="Arial" w:hAnsi="Arial"/>
          <w:sz w:val="18"/>
        </w:rPr>
        <w:instrText xml:space="preserve"> FORMCHECKBOX </w:instrText>
      </w:r>
      <w:r w:rsidR="007868D3">
        <w:rPr>
          <w:rFonts w:ascii="Arial" w:hAnsi="Arial"/>
          <w:sz w:val="18"/>
        </w:rPr>
      </w:r>
      <w:r w:rsidR="007868D3">
        <w:rPr>
          <w:rFonts w:ascii="Arial" w:hAnsi="Arial"/>
          <w:sz w:val="18"/>
        </w:rPr>
        <w:fldChar w:fldCharType="separate"/>
      </w:r>
      <w:r w:rsidR="00A415A4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   Ne  </w:t>
      </w:r>
    </w:p>
    <w:p w14:paraId="01F94838" w14:textId="77777777" w:rsidR="009B0162" w:rsidRDefault="009B0162" w:rsidP="009B0162">
      <w:pPr>
        <w:numPr>
          <w:ilvl w:val="0"/>
          <w:numId w:val="3"/>
        </w:numPr>
        <w:tabs>
          <w:tab w:val="clear" w:pos="1080"/>
          <w:tab w:val="left" w:pos="284"/>
          <w:tab w:val="left" w:pos="2410"/>
        </w:tabs>
        <w:ind w:left="284" w:hanging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Máte zájem o připojištění s tzv. retroaktivním krytím, tj. pojištění i pro případ vzniku újmy, jejíž příčina byla založena před vznikem tohoto připojištění v době, kdy jste byl pojištěn u jiné pojišťovny?</w:t>
      </w:r>
    </w:p>
    <w:p w14:paraId="53543208" w14:textId="77777777" w:rsidR="009B0162" w:rsidRPr="003F12B4" w:rsidRDefault="009B0162" w:rsidP="009B016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3F12B4">
        <w:rPr>
          <w:rFonts w:ascii="Arial" w:hAnsi="Arial" w:cs="Arial"/>
          <w:sz w:val="18"/>
          <w:szCs w:val="18"/>
        </w:rPr>
        <w:t xml:space="preserve">V pojištění odpovědnosti za </w:t>
      </w:r>
      <w:r>
        <w:rPr>
          <w:rFonts w:ascii="Arial" w:hAnsi="Arial" w:cs="Arial"/>
          <w:sz w:val="18"/>
          <w:szCs w:val="18"/>
        </w:rPr>
        <w:t>újmu</w:t>
      </w:r>
      <w:r w:rsidRPr="003F12B4">
        <w:rPr>
          <w:rFonts w:ascii="Arial" w:hAnsi="Arial" w:cs="Arial"/>
          <w:sz w:val="18"/>
          <w:szCs w:val="18"/>
        </w:rPr>
        <w:t xml:space="preserve"> dle VPP OPR 201</w:t>
      </w:r>
      <w:r>
        <w:rPr>
          <w:rFonts w:ascii="Arial" w:hAnsi="Arial" w:cs="Arial"/>
          <w:sz w:val="18"/>
          <w:szCs w:val="18"/>
        </w:rPr>
        <w:t>4</w:t>
      </w:r>
      <w:r w:rsidRPr="003F12B4">
        <w:rPr>
          <w:rFonts w:ascii="Arial" w:hAnsi="Arial" w:cs="Arial"/>
          <w:sz w:val="18"/>
          <w:szCs w:val="18"/>
        </w:rPr>
        <w:t xml:space="preserve"> nejsou kryty žádné známé škodné události, jakož i známé skutečnosti a okolnosti, které by mohly zavdat příčinu ke vznesení nároku na náhradu </w:t>
      </w:r>
      <w:r>
        <w:rPr>
          <w:rFonts w:ascii="Arial" w:hAnsi="Arial" w:cs="Arial"/>
          <w:sz w:val="18"/>
          <w:szCs w:val="18"/>
        </w:rPr>
        <w:t>újmy</w:t>
      </w:r>
      <w:r w:rsidRPr="003F12B4">
        <w:rPr>
          <w:rFonts w:ascii="Arial" w:hAnsi="Arial" w:cs="Arial"/>
          <w:sz w:val="18"/>
          <w:szCs w:val="18"/>
        </w:rPr>
        <w:t xml:space="preserve"> vůči pojištěnému, které vznikly v době retroaktivního krytí.</w:t>
      </w:r>
      <w:r>
        <w:rPr>
          <w:rFonts w:ascii="Arial" w:hAnsi="Arial" w:cs="Arial"/>
          <w:sz w:val="18"/>
          <w:szCs w:val="18"/>
        </w:rPr>
        <w:t>)</w:t>
      </w:r>
    </w:p>
    <w:p w14:paraId="601044C2" w14:textId="77777777" w:rsidR="009B0162" w:rsidRPr="009E1476" w:rsidRDefault="009B0162" w:rsidP="009B0162">
      <w:pPr>
        <w:tabs>
          <w:tab w:val="left" w:pos="0"/>
          <w:tab w:val="left" w:pos="2410"/>
        </w:tabs>
        <w:jc w:val="both"/>
        <w:rPr>
          <w:rFonts w:ascii="Arial" w:hAnsi="Arial"/>
          <w:sz w:val="16"/>
          <w:szCs w:val="16"/>
        </w:rPr>
      </w:pPr>
    </w:p>
    <w:p w14:paraId="6B2AADE0" w14:textId="77777777" w:rsidR="009B0162" w:rsidRDefault="009B0162" w:rsidP="009B0162">
      <w:pPr>
        <w:tabs>
          <w:tab w:val="left" w:pos="0"/>
          <w:tab w:val="left" w:pos="567"/>
          <w:tab w:val="left" w:pos="241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  </w:t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868D3">
        <w:rPr>
          <w:rFonts w:ascii="Arial" w:hAnsi="Arial"/>
          <w:sz w:val="18"/>
        </w:rPr>
      </w:r>
      <w:r w:rsidR="007868D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   Ano                          </w:t>
      </w:r>
      <w:r w:rsidR="00A415A4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15A4">
        <w:rPr>
          <w:rFonts w:ascii="Arial" w:hAnsi="Arial"/>
          <w:sz w:val="18"/>
        </w:rPr>
        <w:instrText xml:space="preserve"> FORMCHECKBOX </w:instrText>
      </w:r>
      <w:r w:rsidR="007868D3">
        <w:rPr>
          <w:rFonts w:ascii="Arial" w:hAnsi="Arial"/>
          <w:sz w:val="18"/>
        </w:rPr>
      </w:r>
      <w:r w:rsidR="007868D3">
        <w:rPr>
          <w:rFonts w:ascii="Arial" w:hAnsi="Arial"/>
          <w:sz w:val="18"/>
        </w:rPr>
        <w:fldChar w:fldCharType="separate"/>
      </w:r>
      <w:r w:rsidR="00A415A4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   Ne </w:t>
      </w:r>
    </w:p>
    <w:p w14:paraId="5F5D5DB0" w14:textId="77777777" w:rsidR="00E65DD5" w:rsidRDefault="003F12B4">
      <w:pPr>
        <w:tabs>
          <w:tab w:val="left" w:pos="0"/>
          <w:tab w:val="left" w:pos="567"/>
          <w:tab w:val="left" w:pos="241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Pokud ano, kolik roků požadujete zpětně pokrýt?</w:t>
      </w:r>
      <w:r w:rsidR="00AB6E15">
        <w:rPr>
          <w:rFonts w:ascii="Arial" w:hAnsi="Arial"/>
          <w:sz w:val="18"/>
        </w:rPr>
        <w:t xml:space="preserve">  </w:t>
      </w:r>
    </w:p>
    <w:p w14:paraId="1BE017C2" w14:textId="77777777" w:rsidR="003F12B4" w:rsidRPr="00D8538B" w:rsidRDefault="009307B4" w:rsidP="003F12B4">
      <w:pPr>
        <w:tabs>
          <w:tab w:val="left" w:pos="0"/>
          <w:tab w:val="left" w:pos="567"/>
          <w:tab w:val="left" w:pos="2410"/>
        </w:tabs>
        <w:spacing w:line="360" w:lineRule="auto"/>
        <w:ind w:left="360" w:firstLine="349"/>
        <w:jc w:val="both"/>
        <w:rPr>
          <w:rFonts w:ascii="Arial" w:hAnsi="Arial"/>
          <w:sz w:val="6"/>
          <w:szCs w:val="6"/>
        </w:rPr>
      </w:pPr>
      <w:r>
        <w:rPr>
          <w:rFonts w:ascii="Arial" w:hAnsi="Arial"/>
          <w:sz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3F12B4">
        <w:rPr>
          <w:rFonts w:ascii="Arial" w:hAnsi="Arial"/>
          <w:sz w:val="18"/>
        </w:rPr>
        <w:instrText xml:space="preserve"> FORMCHECKBOX </w:instrText>
      </w:r>
      <w:r w:rsidR="007868D3">
        <w:rPr>
          <w:rFonts w:ascii="Arial" w:hAnsi="Arial"/>
          <w:sz w:val="18"/>
        </w:rPr>
      </w:r>
      <w:r w:rsidR="007868D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3F12B4">
        <w:rPr>
          <w:rFonts w:ascii="Arial" w:hAnsi="Arial"/>
          <w:sz w:val="18"/>
        </w:rPr>
        <w:t xml:space="preserve"> 1 rok</w:t>
      </w:r>
      <w:r w:rsidR="00AB6E15">
        <w:rPr>
          <w:rFonts w:ascii="Arial" w:hAnsi="Arial"/>
          <w:sz w:val="18"/>
        </w:rPr>
        <w:t xml:space="preserve">            </w:t>
      </w:r>
      <w:r w:rsidR="003F12B4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AB6E15">
        <w:rPr>
          <w:rFonts w:ascii="Arial" w:hAnsi="Arial"/>
          <w:sz w:val="18"/>
        </w:rPr>
        <w:instrText xml:space="preserve"> FORMCHECKBOX </w:instrText>
      </w:r>
      <w:r w:rsidR="007868D3">
        <w:rPr>
          <w:rFonts w:ascii="Arial" w:hAnsi="Arial"/>
          <w:sz w:val="18"/>
        </w:rPr>
      </w:r>
      <w:r w:rsidR="007868D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AB6E15">
        <w:rPr>
          <w:rFonts w:ascii="Arial" w:hAnsi="Arial"/>
          <w:sz w:val="18"/>
        </w:rPr>
        <w:t xml:space="preserve">  2 roky</w:t>
      </w:r>
      <w:r w:rsidR="003F12B4">
        <w:rPr>
          <w:rFonts w:ascii="Arial" w:hAnsi="Arial"/>
          <w:sz w:val="18"/>
        </w:rPr>
        <w:t xml:space="preserve"> </w:t>
      </w:r>
      <w:r w:rsidR="00AB6E15">
        <w:rPr>
          <w:rFonts w:ascii="Arial" w:hAnsi="Arial"/>
          <w:sz w:val="18"/>
        </w:rPr>
        <w:t xml:space="preserve">          </w:t>
      </w:r>
      <w:r w:rsidR="003F12B4"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F12B4">
        <w:rPr>
          <w:rFonts w:ascii="Arial" w:hAnsi="Arial"/>
          <w:sz w:val="18"/>
        </w:rPr>
        <w:instrText xml:space="preserve"> FORMCHECKBOX </w:instrText>
      </w:r>
      <w:r w:rsidR="007868D3">
        <w:rPr>
          <w:rFonts w:ascii="Arial" w:hAnsi="Arial"/>
          <w:sz w:val="18"/>
        </w:rPr>
      </w:r>
      <w:r w:rsidR="007868D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3F12B4">
        <w:rPr>
          <w:rFonts w:ascii="Arial" w:hAnsi="Arial"/>
          <w:sz w:val="18"/>
        </w:rPr>
        <w:t xml:space="preserve"> 3 roky</w:t>
      </w:r>
      <w:r w:rsidR="00AB6E15">
        <w:rPr>
          <w:rFonts w:ascii="Arial" w:hAnsi="Arial"/>
          <w:sz w:val="18"/>
        </w:rPr>
        <w:t xml:space="preserve">          </w:t>
      </w:r>
      <w:r w:rsidR="003F12B4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F12B4">
        <w:rPr>
          <w:rFonts w:ascii="Arial" w:hAnsi="Arial"/>
          <w:sz w:val="18"/>
        </w:rPr>
        <w:instrText xml:space="preserve"> FORMCHECKBOX </w:instrText>
      </w:r>
      <w:r w:rsidR="007868D3">
        <w:rPr>
          <w:rFonts w:ascii="Arial" w:hAnsi="Arial"/>
          <w:sz w:val="18"/>
        </w:rPr>
      </w:r>
      <w:r w:rsidR="007868D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3F12B4">
        <w:rPr>
          <w:rFonts w:ascii="Arial" w:hAnsi="Arial"/>
          <w:sz w:val="18"/>
        </w:rPr>
        <w:t xml:space="preserve"> 4</w:t>
      </w:r>
      <w:r w:rsidR="00AB6E15">
        <w:rPr>
          <w:rFonts w:ascii="Arial" w:hAnsi="Arial"/>
          <w:sz w:val="18"/>
        </w:rPr>
        <w:t xml:space="preserve"> </w:t>
      </w:r>
      <w:r w:rsidR="003F12B4">
        <w:rPr>
          <w:rFonts w:ascii="Arial" w:hAnsi="Arial"/>
          <w:sz w:val="18"/>
        </w:rPr>
        <w:t>rok</w:t>
      </w:r>
      <w:r w:rsidR="00AB6E15">
        <w:rPr>
          <w:rFonts w:ascii="Arial" w:hAnsi="Arial"/>
          <w:sz w:val="18"/>
        </w:rPr>
        <w:t xml:space="preserve">y             </w:t>
      </w:r>
      <w:r>
        <w:rPr>
          <w:rFonts w:ascii="Arial" w:hAnsi="Arial"/>
          <w:sz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AB6E15">
        <w:rPr>
          <w:rFonts w:ascii="Arial" w:hAnsi="Arial"/>
          <w:sz w:val="18"/>
        </w:rPr>
        <w:instrText xml:space="preserve"> FORMCHECKBOX </w:instrText>
      </w:r>
      <w:r w:rsidR="007868D3">
        <w:rPr>
          <w:rFonts w:ascii="Arial" w:hAnsi="Arial"/>
          <w:sz w:val="18"/>
        </w:rPr>
      </w:r>
      <w:r w:rsidR="007868D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AB6E15">
        <w:rPr>
          <w:rFonts w:ascii="Arial" w:hAnsi="Arial"/>
          <w:sz w:val="18"/>
        </w:rPr>
        <w:t xml:space="preserve"> 5 let</w:t>
      </w:r>
      <w:r w:rsidR="003F12B4">
        <w:rPr>
          <w:rFonts w:ascii="Arial" w:hAnsi="Arial"/>
          <w:sz w:val="18"/>
        </w:rPr>
        <w:t xml:space="preserve"> </w:t>
      </w:r>
      <w:r w:rsidR="00AB6E15">
        <w:rPr>
          <w:rFonts w:ascii="Arial" w:hAnsi="Arial"/>
          <w:sz w:val="18"/>
        </w:rPr>
        <w:t xml:space="preserve">            </w:t>
      </w:r>
      <w:r w:rsidR="003F12B4">
        <w:rPr>
          <w:rFonts w:ascii="Arial" w:hAnsi="Arial"/>
          <w:sz w:val="18"/>
        </w:rPr>
        <w:t xml:space="preserve"> </w:t>
      </w:r>
      <w:r w:rsidR="002B485D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485D">
        <w:rPr>
          <w:rFonts w:ascii="Arial" w:hAnsi="Arial"/>
          <w:sz w:val="18"/>
        </w:rPr>
        <w:instrText xml:space="preserve"> FORMCHECKBOX </w:instrText>
      </w:r>
      <w:r w:rsidR="007868D3">
        <w:rPr>
          <w:rFonts w:ascii="Arial" w:hAnsi="Arial"/>
          <w:sz w:val="18"/>
        </w:rPr>
      </w:r>
      <w:r w:rsidR="007868D3">
        <w:rPr>
          <w:rFonts w:ascii="Arial" w:hAnsi="Arial"/>
          <w:sz w:val="18"/>
        </w:rPr>
        <w:fldChar w:fldCharType="separate"/>
      </w:r>
      <w:r w:rsidR="002B485D">
        <w:rPr>
          <w:rFonts w:ascii="Arial" w:hAnsi="Arial"/>
          <w:sz w:val="18"/>
        </w:rPr>
        <w:fldChar w:fldCharType="end"/>
      </w:r>
      <w:r w:rsidR="00AB6E15">
        <w:rPr>
          <w:rFonts w:ascii="Arial" w:hAnsi="Arial"/>
          <w:sz w:val="18"/>
        </w:rPr>
        <w:t xml:space="preserve"> 6 let</w:t>
      </w:r>
    </w:p>
    <w:p w14:paraId="7EFC39C0" w14:textId="77777777" w:rsidR="00BB0A74" w:rsidRPr="00D8538B" w:rsidRDefault="00BB0A74" w:rsidP="00BB0A74">
      <w:pPr>
        <w:pStyle w:val="Zkladntext"/>
        <w:tabs>
          <w:tab w:val="clear" w:pos="567"/>
          <w:tab w:val="left" w:pos="-4395"/>
          <w:tab w:val="left" w:pos="0"/>
        </w:tabs>
        <w:spacing w:line="240" w:lineRule="auto"/>
        <w:rPr>
          <w:rFonts w:cs="Arial"/>
          <w:b w:val="0"/>
          <w:bCs/>
          <w:sz w:val="6"/>
          <w:szCs w:val="6"/>
        </w:rPr>
      </w:pPr>
    </w:p>
    <w:p w14:paraId="2D407782" w14:textId="77777777" w:rsidR="00BB0A74" w:rsidRPr="00B42E66" w:rsidRDefault="00BB0A74" w:rsidP="00BB0A74">
      <w:pPr>
        <w:pStyle w:val="Zkladntext"/>
        <w:tabs>
          <w:tab w:val="clear" w:pos="567"/>
          <w:tab w:val="left" w:pos="-4395"/>
          <w:tab w:val="left" w:pos="0"/>
        </w:tabs>
        <w:spacing w:line="240" w:lineRule="auto"/>
        <w:rPr>
          <w:rFonts w:cs="Arial"/>
          <w:b w:val="0"/>
          <w:sz w:val="18"/>
          <w:szCs w:val="18"/>
        </w:rPr>
      </w:pPr>
      <w:r w:rsidRPr="00020247">
        <w:rPr>
          <w:rFonts w:cs="Arial"/>
          <w:b w:val="0"/>
          <w:sz w:val="16"/>
          <w:szCs w:val="16"/>
        </w:rPr>
        <w:t>Pojištěný prohlašuje, že se důkladně seznámil se zněním pojistné smlouvy a s pojistnými podmínkami pojistitele, které jsou nedílnou součástí pojistné smlouvy. Dále pojištěný potvrzuje, že se před uzavřením pojistné smlouvy podrobně seznámil se všemi vybranými ustanoveními pojistných podmínek zvlášť uvedenými v dokumentu „Sdělení informací pojistitelem zájemci o pojištění“, která by mohla být považována za ustanovení neočekávaná ve smyslu § 1753 občanského zákoníku, a souhlasí s nimi. Pojištěný také prohlašuje, že jeho odpovědi na písemné dotazy pojistitele ve smyslu ustanovení § 2788 občanského zákoníku jsou pravdivé.</w:t>
      </w:r>
    </w:p>
    <w:p w14:paraId="1D357A57" w14:textId="77777777" w:rsidR="00490770" w:rsidRPr="00D8538B" w:rsidRDefault="00490770" w:rsidP="00381E70">
      <w:pPr>
        <w:adjustRightInd w:val="0"/>
        <w:rPr>
          <w:sz w:val="16"/>
          <w:szCs w:val="16"/>
        </w:rPr>
      </w:pPr>
    </w:p>
    <w:p w14:paraId="27A3135B" w14:textId="77777777" w:rsidR="00E65DD5" w:rsidRPr="00131EAB" w:rsidRDefault="00E65DD5" w:rsidP="001F3600">
      <w:pPr>
        <w:tabs>
          <w:tab w:val="left" w:pos="0"/>
          <w:tab w:val="left" w:pos="567"/>
          <w:tab w:val="left" w:pos="241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Pojištěný se svým podpisem zavazuje uhradit částku odpovídající pojistnému stanovenému v této </w:t>
      </w:r>
      <w:r w:rsidR="00D8538B">
        <w:rPr>
          <w:rFonts w:ascii="Arial" w:hAnsi="Arial"/>
          <w:sz w:val="18"/>
        </w:rPr>
        <w:t>přihlášce,</w:t>
      </w:r>
      <w:r>
        <w:rPr>
          <w:rFonts w:ascii="Arial" w:hAnsi="Arial"/>
          <w:sz w:val="18"/>
        </w:rPr>
        <w:t xml:space="preserve"> a to nejpozději </w:t>
      </w:r>
      <w:r w:rsidR="00C5780E">
        <w:rPr>
          <w:rFonts w:ascii="Arial" w:hAnsi="Arial"/>
          <w:sz w:val="18"/>
        </w:rPr>
        <w:t>v den počátku platnosti pojištění</w:t>
      </w:r>
      <w:r>
        <w:rPr>
          <w:rFonts w:ascii="Arial" w:hAnsi="Arial"/>
          <w:sz w:val="18"/>
        </w:rPr>
        <w:t xml:space="preserve"> na </w:t>
      </w:r>
      <w:r w:rsidRPr="00225C10">
        <w:rPr>
          <w:rFonts w:ascii="Arial" w:hAnsi="Arial"/>
          <w:b/>
          <w:bCs/>
          <w:sz w:val="18"/>
        </w:rPr>
        <w:t xml:space="preserve">účet </w:t>
      </w:r>
      <w:r w:rsidR="00F13B9A">
        <w:rPr>
          <w:rFonts w:ascii="Arial" w:hAnsi="Arial"/>
          <w:b/>
          <w:bCs/>
          <w:sz w:val="18"/>
        </w:rPr>
        <w:t xml:space="preserve">ČKAIT </w:t>
      </w:r>
      <w:r w:rsidRPr="00225C10">
        <w:rPr>
          <w:rFonts w:ascii="Arial" w:hAnsi="Arial"/>
          <w:b/>
          <w:bCs/>
          <w:sz w:val="18"/>
        </w:rPr>
        <w:t xml:space="preserve">č. </w:t>
      </w:r>
      <w:r w:rsidR="00AC2055" w:rsidRPr="00AC2055">
        <w:rPr>
          <w:rFonts w:ascii="Arial" w:hAnsi="Arial" w:cs="Arial"/>
          <w:b/>
        </w:rPr>
        <w:t>288196574/0300</w:t>
      </w:r>
      <w:r w:rsidR="00225C10" w:rsidRPr="00E06527">
        <w:t xml:space="preserve"> </w:t>
      </w:r>
      <w:r w:rsidRPr="00225C10">
        <w:rPr>
          <w:rFonts w:ascii="Arial" w:hAnsi="Arial"/>
          <w:b/>
          <w:bCs/>
          <w:sz w:val="18"/>
        </w:rPr>
        <w:t xml:space="preserve">variabilní </w:t>
      </w:r>
      <w:r w:rsidR="00D8538B" w:rsidRPr="00225C10">
        <w:rPr>
          <w:rFonts w:ascii="Arial" w:hAnsi="Arial"/>
          <w:b/>
          <w:bCs/>
          <w:sz w:val="18"/>
        </w:rPr>
        <w:t>symbol</w:t>
      </w:r>
      <w:r w:rsidR="00D8538B">
        <w:rPr>
          <w:rFonts w:ascii="Arial" w:hAnsi="Arial"/>
          <w:b/>
          <w:bCs/>
          <w:sz w:val="18"/>
        </w:rPr>
        <w:t xml:space="preserve"> – číslo</w:t>
      </w:r>
      <w:r w:rsidR="008B3C1A" w:rsidRPr="00131EAB">
        <w:rPr>
          <w:rFonts w:ascii="Arial" w:hAnsi="Arial"/>
          <w:b/>
          <w:bCs/>
          <w:sz w:val="18"/>
        </w:rPr>
        <w:t xml:space="preserve"> AO</w:t>
      </w:r>
      <w:r w:rsidR="00332155">
        <w:rPr>
          <w:rFonts w:ascii="Arial" w:hAnsi="Arial"/>
          <w:b/>
          <w:bCs/>
          <w:sz w:val="18"/>
        </w:rPr>
        <w:t xml:space="preserve"> (</w:t>
      </w:r>
      <w:r w:rsidR="0087214F">
        <w:rPr>
          <w:rFonts w:ascii="Arial" w:hAnsi="Arial"/>
          <w:b/>
          <w:bCs/>
          <w:sz w:val="18"/>
        </w:rPr>
        <w:t>u právnických osob IČ</w:t>
      </w:r>
      <w:r w:rsidR="00332155">
        <w:rPr>
          <w:rFonts w:ascii="Arial" w:hAnsi="Arial"/>
          <w:b/>
          <w:bCs/>
          <w:sz w:val="18"/>
        </w:rPr>
        <w:t>)</w:t>
      </w:r>
      <w:r w:rsidR="0087214F">
        <w:rPr>
          <w:rFonts w:ascii="Arial" w:hAnsi="Arial"/>
          <w:b/>
          <w:bCs/>
          <w:sz w:val="18"/>
        </w:rPr>
        <w:t>.</w:t>
      </w:r>
    </w:p>
    <w:p w14:paraId="362A42EE" w14:textId="77777777" w:rsidR="001F3600" w:rsidRDefault="00E65DD5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</w:p>
    <w:p w14:paraId="0E567922" w14:textId="77777777" w:rsidR="00D8538B" w:rsidRDefault="00E65DD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V …</w:t>
      </w:r>
      <w:r w:rsidR="002B485D">
        <w:rPr>
          <w:rFonts w:ascii="Arial" w:hAnsi="Arial"/>
          <w:sz w:val="18"/>
        </w:rPr>
        <w:t>……………</w:t>
      </w:r>
      <w:proofErr w:type="gramStart"/>
      <w:r w:rsidR="002B485D">
        <w:rPr>
          <w:rFonts w:ascii="Arial" w:hAnsi="Arial"/>
          <w:sz w:val="18"/>
        </w:rPr>
        <w:t>…….</w:t>
      </w:r>
      <w:proofErr w:type="gramEnd"/>
      <w:r w:rsidR="002B485D">
        <w:rPr>
          <w:rFonts w:ascii="Arial" w:hAnsi="Arial"/>
          <w:sz w:val="18"/>
        </w:rPr>
        <w:t>.</w:t>
      </w:r>
      <w:r w:rsidR="00C600D0">
        <w:rPr>
          <w:rFonts w:ascii="Arial" w:hAnsi="Arial"/>
          <w:sz w:val="18"/>
        </w:rPr>
        <w:t>…</w:t>
      </w:r>
      <w:r>
        <w:rPr>
          <w:rFonts w:ascii="Arial" w:hAnsi="Arial"/>
          <w:sz w:val="18"/>
        </w:rPr>
        <w:t xml:space="preserve"> dne …</w:t>
      </w:r>
      <w:r w:rsidR="002B485D">
        <w:rPr>
          <w:rFonts w:ascii="Arial" w:hAnsi="Arial"/>
          <w:sz w:val="18"/>
        </w:rPr>
        <w:t>………………..</w:t>
      </w:r>
      <w:r>
        <w:rPr>
          <w:rFonts w:ascii="Arial" w:hAnsi="Arial"/>
          <w:sz w:val="18"/>
        </w:rPr>
        <w:t xml:space="preserve">..                                    </w:t>
      </w:r>
    </w:p>
    <w:p w14:paraId="2671CA92" w14:textId="77777777" w:rsidR="00E5123F" w:rsidRDefault="00E5123F" w:rsidP="00D8538B">
      <w:pPr>
        <w:ind w:left="4956" w:firstLine="708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……………………………….</w:t>
      </w:r>
    </w:p>
    <w:p w14:paraId="767505DF" w14:textId="77777777" w:rsidR="00225C10" w:rsidRDefault="00E5123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podpis (razítko) pojištěného</w:t>
      </w:r>
      <w:r w:rsidR="00E65DD5">
        <w:rPr>
          <w:rFonts w:ascii="Arial" w:hAnsi="Arial"/>
          <w:sz w:val="18"/>
        </w:rPr>
        <w:t xml:space="preserve">     </w:t>
      </w:r>
    </w:p>
    <w:p w14:paraId="026F3D1E" w14:textId="77777777" w:rsidR="00225C10" w:rsidRDefault="00225C10">
      <w:pPr>
        <w:rPr>
          <w:rFonts w:ascii="Arial" w:hAnsi="Arial"/>
          <w:sz w:val="16"/>
          <w:szCs w:val="16"/>
        </w:rPr>
      </w:pPr>
    </w:p>
    <w:p w14:paraId="00885A2E" w14:textId="77777777" w:rsidR="00806D5F" w:rsidRDefault="00806D5F">
      <w:pPr>
        <w:rPr>
          <w:rFonts w:ascii="Arial" w:hAnsi="Arial"/>
          <w:sz w:val="16"/>
          <w:szCs w:val="16"/>
        </w:rPr>
      </w:pPr>
    </w:p>
    <w:p w14:paraId="09F8459F" w14:textId="77777777" w:rsidR="00806D5F" w:rsidRPr="009E1476" w:rsidRDefault="00806D5F">
      <w:pPr>
        <w:rPr>
          <w:rFonts w:ascii="Arial" w:hAnsi="Arial"/>
          <w:sz w:val="16"/>
          <w:szCs w:val="16"/>
        </w:rPr>
      </w:pPr>
    </w:p>
    <w:p w14:paraId="1493A400" w14:textId="77777777" w:rsidR="00E65DD5" w:rsidRDefault="00225C1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……</w:t>
      </w:r>
      <w:r w:rsidR="00E65DD5">
        <w:rPr>
          <w:rFonts w:ascii="Arial" w:hAnsi="Arial"/>
          <w:sz w:val="18"/>
        </w:rPr>
        <w:t>….……………………</w:t>
      </w:r>
      <w:r w:rsidR="00E5123F">
        <w:rPr>
          <w:rFonts w:ascii="Arial" w:hAnsi="Arial"/>
          <w:sz w:val="18"/>
        </w:rPr>
        <w:t>…</w:t>
      </w:r>
    </w:p>
    <w:p w14:paraId="7F074009" w14:textId="77777777" w:rsidR="00E65DD5" w:rsidRDefault="00E5123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</w:t>
      </w:r>
      <w:r w:rsidR="00E65DD5">
        <w:rPr>
          <w:rFonts w:ascii="Arial" w:hAnsi="Arial"/>
          <w:sz w:val="18"/>
        </w:rPr>
        <w:t>podpis (razítko)</w:t>
      </w:r>
      <w:r>
        <w:rPr>
          <w:rFonts w:ascii="Arial" w:hAnsi="Arial"/>
          <w:sz w:val="18"/>
        </w:rPr>
        <w:t xml:space="preserve"> pojistníka</w:t>
      </w:r>
      <w:r w:rsidR="00C6389C">
        <w:rPr>
          <w:rFonts w:ascii="Arial" w:hAnsi="Arial"/>
          <w:sz w:val="18"/>
        </w:rPr>
        <w:t xml:space="preserve"> (ČKAIT)</w:t>
      </w:r>
    </w:p>
    <w:sectPr w:rsidR="00E65DD5" w:rsidSect="00334772">
      <w:headerReference w:type="default" r:id="rId8"/>
      <w:footerReference w:type="default" r:id="rId9"/>
      <w:pgSz w:w="11906" w:h="16838"/>
      <w:pgMar w:top="1417" w:right="1417" w:bottom="1417" w:left="1417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712F7" w14:textId="77777777" w:rsidR="007868D3" w:rsidRDefault="007868D3">
      <w:r>
        <w:separator/>
      </w:r>
    </w:p>
  </w:endnote>
  <w:endnote w:type="continuationSeparator" w:id="0">
    <w:p w14:paraId="389159E3" w14:textId="77777777" w:rsidR="007868D3" w:rsidRDefault="0078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sobfon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68D84" w14:textId="77777777" w:rsidR="00751C53" w:rsidRDefault="00717B5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1085">
      <w:rPr>
        <w:noProof/>
      </w:rPr>
      <w:t>2</w:t>
    </w:r>
    <w:r>
      <w:rPr>
        <w:noProof/>
      </w:rPr>
      <w:fldChar w:fldCharType="end"/>
    </w:r>
  </w:p>
  <w:p w14:paraId="4A4FA3B8" w14:textId="77777777" w:rsidR="00751C53" w:rsidRDefault="00751C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71347" w14:textId="77777777" w:rsidR="007868D3" w:rsidRDefault="007868D3">
      <w:r>
        <w:separator/>
      </w:r>
    </w:p>
  </w:footnote>
  <w:footnote w:type="continuationSeparator" w:id="0">
    <w:p w14:paraId="1E634C65" w14:textId="77777777" w:rsidR="007868D3" w:rsidRDefault="0078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546"/>
      <w:gridCol w:w="2079"/>
    </w:tblGrid>
    <w:tr w:rsidR="00751C53" w14:paraId="04377CA2" w14:textId="77777777" w:rsidTr="00F1013C">
      <w:trPr>
        <w:trHeight w:val="1696"/>
      </w:trPr>
      <w:tc>
        <w:tcPr>
          <w:tcW w:w="7546" w:type="dxa"/>
          <w:tcBorders>
            <w:top w:val="nil"/>
            <w:left w:val="nil"/>
            <w:bottom w:val="nil"/>
            <w:right w:val="nil"/>
          </w:tcBorders>
        </w:tcPr>
        <w:p w14:paraId="55B73D4A" w14:textId="77777777" w:rsidR="00751C53" w:rsidRDefault="00751C53" w:rsidP="007E0A65">
          <w:pPr>
            <w:pStyle w:val="Zhlav"/>
            <w:tabs>
              <w:tab w:val="clear" w:pos="4536"/>
              <w:tab w:val="clear" w:pos="9072"/>
              <w:tab w:val="left" w:pos="2810"/>
            </w:tabs>
            <w:ind w:left="-57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2848" behindDoc="0" locked="0" layoutInCell="0" allowOverlap="1" wp14:anchorId="0DE1D4AF" wp14:editId="2BA902F6">
                <wp:simplePos x="0" y="0"/>
                <wp:positionH relativeFrom="column">
                  <wp:posOffset>4860925</wp:posOffset>
                </wp:positionH>
                <wp:positionV relativeFrom="paragraph">
                  <wp:posOffset>83185</wp:posOffset>
                </wp:positionV>
                <wp:extent cx="822960" cy="746760"/>
                <wp:effectExtent l="1905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746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1B72735" w14:textId="77777777" w:rsidR="00751C53" w:rsidRDefault="00751C53" w:rsidP="00E5123F">
          <w:pPr>
            <w:pStyle w:val="Zhlav"/>
            <w:tabs>
              <w:tab w:val="clear" w:pos="4536"/>
              <w:tab w:val="clear" w:pos="9072"/>
              <w:tab w:val="left" w:pos="2810"/>
            </w:tabs>
            <w:ind w:left="-57"/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0DE3527D" wp14:editId="64E044F3">
                <wp:extent cx="763200" cy="687600"/>
                <wp:effectExtent l="0" t="0" r="0" b="0"/>
                <wp:docPr id="10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00" cy="68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 xml:space="preserve">        </w:t>
          </w:r>
          <w:r w:rsidR="00E5123F">
            <w:rPr>
              <w:b/>
            </w:rPr>
            <w:t xml:space="preserve">       </w:t>
          </w:r>
          <w:r>
            <w:rPr>
              <w:b/>
            </w:rPr>
            <w:t xml:space="preserve"> </w:t>
          </w:r>
          <w:r w:rsidRPr="00C638CE">
            <w:rPr>
              <w:b/>
              <w:sz w:val="36"/>
              <w:szCs w:val="36"/>
            </w:rPr>
            <w:t>Přihláška k</w:t>
          </w:r>
          <w:r w:rsidR="00E5123F">
            <w:rPr>
              <w:b/>
              <w:sz w:val="36"/>
              <w:szCs w:val="36"/>
            </w:rPr>
            <w:t> </w:t>
          </w:r>
          <w:r w:rsidRPr="00C638CE">
            <w:rPr>
              <w:b/>
              <w:sz w:val="36"/>
              <w:szCs w:val="36"/>
            </w:rPr>
            <w:t>připojištění</w:t>
          </w:r>
        </w:p>
        <w:p w14:paraId="1A68089A" w14:textId="77777777" w:rsidR="00E5123F" w:rsidRDefault="00E5123F" w:rsidP="007E0A65">
          <w:pPr>
            <w:pStyle w:val="Zhlav"/>
            <w:tabs>
              <w:tab w:val="clear" w:pos="4536"/>
              <w:tab w:val="clear" w:pos="9072"/>
              <w:tab w:val="left" w:pos="2810"/>
            </w:tabs>
            <w:ind w:left="-57"/>
            <w:jc w:val="center"/>
            <w:rPr>
              <w:b/>
              <w:sz w:val="40"/>
            </w:rPr>
          </w:pPr>
          <w:r w:rsidRPr="00D8538B">
            <w:rPr>
              <w:b/>
              <w:sz w:val="18"/>
              <w:szCs w:val="18"/>
            </w:rPr>
            <w:t>Příloha č. 3 dodatku č.</w:t>
          </w:r>
          <w:r w:rsidR="009C54E0" w:rsidRPr="00D8538B">
            <w:rPr>
              <w:b/>
              <w:sz w:val="18"/>
              <w:szCs w:val="18"/>
            </w:rPr>
            <w:t xml:space="preserve"> 4</w:t>
          </w:r>
          <w:r w:rsidRPr="00C638CE">
            <w:rPr>
              <w:b/>
              <w:sz w:val="18"/>
              <w:szCs w:val="18"/>
            </w:rPr>
            <w:t xml:space="preserve"> </w:t>
          </w:r>
        </w:p>
        <w:p w14:paraId="241EC899" w14:textId="77777777" w:rsidR="00751C53" w:rsidRDefault="00751C53" w:rsidP="00E772BE">
          <w:pPr>
            <w:pStyle w:val="Zhlav"/>
            <w:tabs>
              <w:tab w:val="clear" w:pos="4536"/>
              <w:tab w:val="clear" w:pos="9072"/>
              <w:tab w:val="right" w:pos="9469"/>
            </w:tabs>
            <w:spacing w:before="20"/>
            <w:ind w:left="-57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ČSOB Pojišťovna, a. s., člen holdingu ČSOB</w:t>
          </w:r>
        </w:p>
        <w:p w14:paraId="4C026874" w14:textId="77777777" w:rsidR="00B74061" w:rsidRPr="00B74061" w:rsidRDefault="00B74061" w:rsidP="00E772BE">
          <w:pPr>
            <w:pStyle w:val="Zkladntext"/>
            <w:spacing w:line="240" w:lineRule="auto"/>
            <w:jc w:val="center"/>
            <w:rPr>
              <w:rFonts w:ascii="Times New Roman" w:hAnsi="Times New Roman"/>
              <w:sz w:val="12"/>
              <w:szCs w:val="12"/>
            </w:rPr>
          </w:pPr>
          <w:r w:rsidRPr="00B74061">
            <w:rPr>
              <w:rFonts w:ascii="Times New Roman" w:hAnsi="Times New Roman"/>
              <w:sz w:val="12"/>
              <w:szCs w:val="12"/>
            </w:rPr>
            <w:t xml:space="preserve">se sídlem </w:t>
          </w:r>
          <w:r w:rsidR="00E73A1B">
            <w:rPr>
              <w:rFonts w:ascii="Times New Roman" w:hAnsi="Times New Roman"/>
              <w:sz w:val="12"/>
              <w:szCs w:val="12"/>
            </w:rPr>
            <w:t>Masarykovo náměstí 1456,</w:t>
          </w:r>
          <w:r w:rsidRPr="00B74061">
            <w:rPr>
              <w:rFonts w:ascii="Times New Roman" w:hAnsi="Times New Roman"/>
              <w:sz w:val="12"/>
              <w:szCs w:val="12"/>
            </w:rPr>
            <w:t xml:space="preserve"> </w:t>
          </w:r>
          <w:proofErr w:type="gramStart"/>
          <w:r w:rsidRPr="00B74061">
            <w:rPr>
              <w:rFonts w:ascii="Times New Roman" w:hAnsi="Times New Roman"/>
              <w:sz w:val="12"/>
              <w:szCs w:val="12"/>
            </w:rPr>
            <w:t>Zelené</w:t>
          </w:r>
          <w:proofErr w:type="gramEnd"/>
          <w:r w:rsidRPr="00B74061">
            <w:rPr>
              <w:rFonts w:ascii="Times New Roman" w:hAnsi="Times New Roman"/>
              <w:sz w:val="12"/>
              <w:szCs w:val="12"/>
            </w:rPr>
            <w:t xml:space="preserve"> předměstí, </w:t>
          </w:r>
          <w:r w:rsidR="00E73A1B">
            <w:rPr>
              <w:rFonts w:ascii="Times New Roman" w:hAnsi="Times New Roman"/>
              <w:sz w:val="12"/>
              <w:szCs w:val="12"/>
            </w:rPr>
            <w:t>Pardubice</w:t>
          </w:r>
          <w:r>
            <w:rPr>
              <w:rFonts w:ascii="Times New Roman" w:hAnsi="Times New Roman"/>
              <w:sz w:val="12"/>
              <w:szCs w:val="12"/>
            </w:rPr>
            <w:t xml:space="preserve">, </w:t>
          </w:r>
          <w:r w:rsidRPr="00B74061">
            <w:rPr>
              <w:rFonts w:ascii="Times New Roman" w:hAnsi="Times New Roman"/>
              <w:sz w:val="12"/>
              <w:szCs w:val="12"/>
            </w:rPr>
            <w:t>PSČ 53</w:t>
          </w:r>
          <w:r w:rsidR="00E73A1B">
            <w:rPr>
              <w:rFonts w:ascii="Times New Roman" w:hAnsi="Times New Roman"/>
              <w:sz w:val="12"/>
              <w:szCs w:val="12"/>
            </w:rPr>
            <w:t>0</w:t>
          </w:r>
          <w:r w:rsidRPr="00B74061">
            <w:rPr>
              <w:rFonts w:ascii="Times New Roman" w:hAnsi="Times New Roman"/>
              <w:sz w:val="12"/>
              <w:szCs w:val="12"/>
            </w:rPr>
            <w:t xml:space="preserve"> </w:t>
          </w:r>
          <w:r w:rsidR="00E73A1B">
            <w:rPr>
              <w:rFonts w:ascii="Times New Roman" w:hAnsi="Times New Roman"/>
              <w:sz w:val="12"/>
              <w:szCs w:val="12"/>
            </w:rPr>
            <w:t>02</w:t>
          </w:r>
        </w:p>
        <w:p w14:paraId="136DFFF0" w14:textId="77777777" w:rsidR="00B74061" w:rsidRPr="00B74061" w:rsidRDefault="00B74061" w:rsidP="00E772BE">
          <w:pPr>
            <w:pStyle w:val="Zkladntext"/>
            <w:spacing w:line="240" w:lineRule="auto"/>
            <w:jc w:val="center"/>
            <w:rPr>
              <w:rFonts w:ascii="Times New Roman" w:hAnsi="Times New Roman"/>
              <w:sz w:val="12"/>
              <w:szCs w:val="12"/>
            </w:rPr>
          </w:pPr>
          <w:r w:rsidRPr="00B74061">
            <w:rPr>
              <w:rFonts w:ascii="Times New Roman" w:hAnsi="Times New Roman"/>
              <w:sz w:val="12"/>
              <w:szCs w:val="12"/>
            </w:rPr>
            <w:t>IČO: 45534306, DIČ: CZ699000761</w:t>
          </w:r>
        </w:p>
        <w:p w14:paraId="7E004CD6" w14:textId="77777777" w:rsidR="00751C53" w:rsidRPr="00B74061" w:rsidRDefault="00B74061" w:rsidP="00E772BE">
          <w:pPr>
            <w:pStyle w:val="Zkladntext"/>
            <w:spacing w:line="240" w:lineRule="auto"/>
            <w:jc w:val="center"/>
            <w:rPr>
              <w:rFonts w:cs="Arial"/>
            </w:rPr>
          </w:pPr>
          <w:r w:rsidRPr="00B74061">
            <w:rPr>
              <w:rFonts w:ascii="Times New Roman" w:hAnsi="Times New Roman"/>
              <w:sz w:val="12"/>
              <w:szCs w:val="12"/>
            </w:rPr>
            <w:t>zapsaná v obchodní rejstříku vedeném krajským soudem v Hradci Králové, oddíl B, vložka 567</w:t>
          </w:r>
        </w:p>
      </w:tc>
      <w:tc>
        <w:tcPr>
          <w:tcW w:w="207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C90A5DA" w14:textId="77777777" w:rsidR="00751C53" w:rsidRDefault="00751C53">
          <w:pPr>
            <w:pStyle w:val="Zhlav"/>
            <w:tabs>
              <w:tab w:val="clear" w:pos="9072"/>
              <w:tab w:val="left" w:pos="8335"/>
              <w:tab w:val="right" w:pos="9469"/>
            </w:tabs>
            <w:ind w:left="142"/>
            <w:rPr>
              <w:rFonts w:ascii="Csobfont" w:hAnsi="Csobfont"/>
              <w:sz w:val="150"/>
            </w:rPr>
          </w:pPr>
        </w:p>
      </w:tc>
    </w:tr>
  </w:tbl>
  <w:p w14:paraId="5FB4FDA2" w14:textId="77777777" w:rsidR="00751C53" w:rsidRDefault="00751C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9482E"/>
    <w:multiLevelType w:val="hybridMultilevel"/>
    <w:tmpl w:val="9B209F82"/>
    <w:lvl w:ilvl="0" w:tplc="B5CE2C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AC79CC"/>
    <w:multiLevelType w:val="multilevel"/>
    <w:tmpl w:val="CE3A2B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04D18C3"/>
    <w:multiLevelType w:val="hybridMultilevel"/>
    <w:tmpl w:val="0B38C8E4"/>
    <w:lvl w:ilvl="0" w:tplc="9C82A4C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34F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207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02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EC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6AE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40F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89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14A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514E5B"/>
    <w:multiLevelType w:val="hybridMultilevel"/>
    <w:tmpl w:val="75E075D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04974EB"/>
    <w:multiLevelType w:val="singleLevel"/>
    <w:tmpl w:val="33D28FD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 w15:restartNumberingAfterBreak="0">
    <w:nsid w:val="77B76E8D"/>
    <w:multiLevelType w:val="singleLevel"/>
    <w:tmpl w:val="040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40"/>
    <w:rsid w:val="0002225C"/>
    <w:rsid w:val="00024454"/>
    <w:rsid w:val="000309C1"/>
    <w:rsid w:val="000846F7"/>
    <w:rsid w:val="000951AF"/>
    <w:rsid w:val="000B0A15"/>
    <w:rsid w:val="000B2FF6"/>
    <w:rsid w:val="000B78F8"/>
    <w:rsid w:val="000E4C70"/>
    <w:rsid w:val="0010512F"/>
    <w:rsid w:val="00115636"/>
    <w:rsid w:val="00116A9D"/>
    <w:rsid w:val="00131EAB"/>
    <w:rsid w:val="0018368A"/>
    <w:rsid w:val="001A0EB2"/>
    <w:rsid w:val="001D17EE"/>
    <w:rsid w:val="001E5813"/>
    <w:rsid w:val="001F3600"/>
    <w:rsid w:val="00225C10"/>
    <w:rsid w:val="00226E32"/>
    <w:rsid w:val="00247996"/>
    <w:rsid w:val="00272F26"/>
    <w:rsid w:val="002A1E79"/>
    <w:rsid w:val="002B2783"/>
    <w:rsid w:val="002B485D"/>
    <w:rsid w:val="002D4D1D"/>
    <w:rsid w:val="002F0FDC"/>
    <w:rsid w:val="0030313B"/>
    <w:rsid w:val="00311BBA"/>
    <w:rsid w:val="00313880"/>
    <w:rsid w:val="0031414F"/>
    <w:rsid w:val="00332155"/>
    <w:rsid w:val="00334772"/>
    <w:rsid w:val="00341712"/>
    <w:rsid w:val="00352936"/>
    <w:rsid w:val="00352ECC"/>
    <w:rsid w:val="00381E70"/>
    <w:rsid w:val="0038383E"/>
    <w:rsid w:val="003A2B7B"/>
    <w:rsid w:val="003A4F1B"/>
    <w:rsid w:val="003C30DC"/>
    <w:rsid w:val="003E6208"/>
    <w:rsid w:val="003F12B4"/>
    <w:rsid w:val="00400118"/>
    <w:rsid w:val="00402004"/>
    <w:rsid w:val="0044777E"/>
    <w:rsid w:val="004628B4"/>
    <w:rsid w:val="00490770"/>
    <w:rsid w:val="0049511B"/>
    <w:rsid w:val="004B74E7"/>
    <w:rsid w:val="004B7E5E"/>
    <w:rsid w:val="004C2F93"/>
    <w:rsid w:val="004C36E0"/>
    <w:rsid w:val="004E65C6"/>
    <w:rsid w:val="004F0735"/>
    <w:rsid w:val="0050372F"/>
    <w:rsid w:val="00513B05"/>
    <w:rsid w:val="00537C40"/>
    <w:rsid w:val="00557708"/>
    <w:rsid w:val="00570F05"/>
    <w:rsid w:val="0059275B"/>
    <w:rsid w:val="005E3385"/>
    <w:rsid w:val="005E4455"/>
    <w:rsid w:val="005F658F"/>
    <w:rsid w:val="00606C1A"/>
    <w:rsid w:val="0062142A"/>
    <w:rsid w:val="00641085"/>
    <w:rsid w:val="00655FE1"/>
    <w:rsid w:val="006C75EB"/>
    <w:rsid w:val="006D76E4"/>
    <w:rsid w:val="006E3EE9"/>
    <w:rsid w:val="006F5699"/>
    <w:rsid w:val="00702C63"/>
    <w:rsid w:val="00717B5B"/>
    <w:rsid w:val="007222E8"/>
    <w:rsid w:val="00731815"/>
    <w:rsid w:val="00751C53"/>
    <w:rsid w:val="007642C9"/>
    <w:rsid w:val="007868D3"/>
    <w:rsid w:val="00787F22"/>
    <w:rsid w:val="007E0A65"/>
    <w:rsid w:val="007E754A"/>
    <w:rsid w:val="00806D5F"/>
    <w:rsid w:val="00822D72"/>
    <w:rsid w:val="00832CAB"/>
    <w:rsid w:val="0087214F"/>
    <w:rsid w:val="00892305"/>
    <w:rsid w:val="008B3C1A"/>
    <w:rsid w:val="008B52F3"/>
    <w:rsid w:val="008C033C"/>
    <w:rsid w:val="008C2C4A"/>
    <w:rsid w:val="008D2A9B"/>
    <w:rsid w:val="009014A6"/>
    <w:rsid w:val="00914097"/>
    <w:rsid w:val="009307B4"/>
    <w:rsid w:val="00974C6E"/>
    <w:rsid w:val="00983291"/>
    <w:rsid w:val="00992070"/>
    <w:rsid w:val="009930E9"/>
    <w:rsid w:val="009B0162"/>
    <w:rsid w:val="009C54E0"/>
    <w:rsid w:val="009E1476"/>
    <w:rsid w:val="009E5D39"/>
    <w:rsid w:val="009F25F3"/>
    <w:rsid w:val="00A057D9"/>
    <w:rsid w:val="00A22499"/>
    <w:rsid w:val="00A35590"/>
    <w:rsid w:val="00A3612C"/>
    <w:rsid w:val="00A415A4"/>
    <w:rsid w:val="00A80C33"/>
    <w:rsid w:val="00A872B1"/>
    <w:rsid w:val="00A92CD6"/>
    <w:rsid w:val="00A940DF"/>
    <w:rsid w:val="00AB6E15"/>
    <w:rsid w:val="00AC2055"/>
    <w:rsid w:val="00B31946"/>
    <w:rsid w:val="00B47FED"/>
    <w:rsid w:val="00B64D0E"/>
    <w:rsid w:val="00B65049"/>
    <w:rsid w:val="00B66722"/>
    <w:rsid w:val="00B74061"/>
    <w:rsid w:val="00B74588"/>
    <w:rsid w:val="00B76FE3"/>
    <w:rsid w:val="00BA5E9E"/>
    <w:rsid w:val="00BB0A74"/>
    <w:rsid w:val="00BB4431"/>
    <w:rsid w:val="00BC2CE5"/>
    <w:rsid w:val="00BD2408"/>
    <w:rsid w:val="00BD6588"/>
    <w:rsid w:val="00C07836"/>
    <w:rsid w:val="00C200FD"/>
    <w:rsid w:val="00C21E2E"/>
    <w:rsid w:val="00C5780E"/>
    <w:rsid w:val="00C600D0"/>
    <w:rsid w:val="00C6389C"/>
    <w:rsid w:val="00C638CE"/>
    <w:rsid w:val="00C731F5"/>
    <w:rsid w:val="00C86030"/>
    <w:rsid w:val="00C93E8F"/>
    <w:rsid w:val="00CA61CF"/>
    <w:rsid w:val="00CF4503"/>
    <w:rsid w:val="00D1179D"/>
    <w:rsid w:val="00D476DE"/>
    <w:rsid w:val="00D66DD2"/>
    <w:rsid w:val="00D776F2"/>
    <w:rsid w:val="00D8538B"/>
    <w:rsid w:val="00D85B27"/>
    <w:rsid w:val="00DC1C2D"/>
    <w:rsid w:val="00DC3EB7"/>
    <w:rsid w:val="00DD63AC"/>
    <w:rsid w:val="00DD6DCB"/>
    <w:rsid w:val="00DE38A5"/>
    <w:rsid w:val="00DE69A3"/>
    <w:rsid w:val="00E17227"/>
    <w:rsid w:val="00E507B9"/>
    <w:rsid w:val="00E5123F"/>
    <w:rsid w:val="00E52480"/>
    <w:rsid w:val="00E6210F"/>
    <w:rsid w:val="00E65DD5"/>
    <w:rsid w:val="00E65E39"/>
    <w:rsid w:val="00E73A1B"/>
    <w:rsid w:val="00E772BE"/>
    <w:rsid w:val="00E8140D"/>
    <w:rsid w:val="00EB5750"/>
    <w:rsid w:val="00EC14DE"/>
    <w:rsid w:val="00EC4719"/>
    <w:rsid w:val="00EF6F3C"/>
    <w:rsid w:val="00EF7A24"/>
    <w:rsid w:val="00F0481C"/>
    <w:rsid w:val="00F1013C"/>
    <w:rsid w:val="00F13B9A"/>
    <w:rsid w:val="00F2119F"/>
    <w:rsid w:val="00F409E8"/>
    <w:rsid w:val="00F40F9D"/>
    <w:rsid w:val="00F50A9F"/>
    <w:rsid w:val="00F52A1B"/>
    <w:rsid w:val="00F84A9C"/>
    <w:rsid w:val="00FA0D03"/>
    <w:rsid w:val="00FA6A36"/>
    <w:rsid w:val="00FE083E"/>
    <w:rsid w:val="00FF288E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866680"/>
  <w15:docId w15:val="{7C0C9AFC-8155-4A7F-8FE6-29054967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CE5"/>
  </w:style>
  <w:style w:type="paragraph" w:styleId="Nadpis1">
    <w:name w:val="heading 1"/>
    <w:basedOn w:val="Normln"/>
    <w:next w:val="Normln"/>
    <w:qFormat/>
    <w:rsid w:val="00BC2CE5"/>
    <w:pPr>
      <w:keepNext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BC2CE5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BC2CE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BC2CE5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BC2CE5"/>
    <w:pPr>
      <w:keepNext/>
      <w:jc w:val="both"/>
      <w:outlineLvl w:val="4"/>
    </w:pPr>
    <w:rPr>
      <w:rFonts w:ascii="Arial" w:hAnsi="Arial"/>
      <w:b/>
      <w:bCs/>
      <w:sz w:val="18"/>
    </w:rPr>
  </w:style>
  <w:style w:type="paragraph" w:styleId="Nadpis6">
    <w:name w:val="heading 6"/>
    <w:basedOn w:val="Normln"/>
    <w:next w:val="Normln"/>
    <w:qFormat/>
    <w:rsid w:val="00BC2CE5"/>
    <w:pPr>
      <w:keepNext/>
      <w:jc w:val="both"/>
      <w:outlineLvl w:val="5"/>
    </w:pPr>
    <w:rPr>
      <w:rFonts w:ascii="Arial" w:hAnsi="Arial"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C2C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C2CE5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sid w:val="00BC2CE5"/>
    <w:pPr>
      <w:jc w:val="both"/>
    </w:pPr>
    <w:rPr>
      <w:rFonts w:ascii="Book Antiqua" w:hAnsi="Book Antiqua"/>
    </w:rPr>
  </w:style>
  <w:style w:type="paragraph" w:styleId="Zkladntext">
    <w:name w:val="Body Text"/>
    <w:basedOn w:val="Normln"/>
    <w:semiHidden/>
    <w:rsid w:val="00BC2CE5"/>
    <w:pPr>
      <w:tabs>
        <w:tab w:val="left" w:pos="567"/>
        <w:tab w:val="left" w:pos="2410"/>
      </w:tabs>
      <w:spacing w:line="360" w:lineRule="auto"/>
      <w:jc w:val="both"/>
    </w:pPr>
    <w:rPr>
      <w:rFonts w:ascii="Arial" w:hAnsi="Arial"/>
      <w:b/>
    </w:rPr>
  </w:style>
  <w:style w:type="paragraph" w:styleId="Zkladntext2">
    <w:name w:val="Body Text 2"/>
    <w:basedOn w:val="Normln"/>
    <w:semiHidden/>
    <w:rsid w:val="00BC2CE5"/>
    <w:pPr>
      <w:jc w:val="both"/>
    </w:pPr>
    <w:rPr>
      <w:rFonts w:ascii="Arial" w:hAnsi="Arial"/>
      <w:i/>
      <w:sz w:val="18"/>
    </w:rPr>
  </w:style>
  <w:style w:type="paragraph" w:styleId="Zkladntextodsazen">
    <w:name w:val="Body Text Indent"/>
    <w:basedOn w:val="Normln"/>
    <w:semiHidden/>
    <w:rsid w:val="00BC2CE5"/>
    <w:pPr>
      <w:ind w:left="284" w:hanging="284"/>
      <w:jc w:val="both"/>
    </w:pPr>
    <w:rPr>
      <w:rFonts w:ascii="Arial" w:hAnsi="Arial"/>
      <w:b/>
      <w:sz w:val="18"/>
    </w:rPr>
  </w:style>
  <w:style w:type="character" w:styleId="Odkaznakoment">
    <w:name w:val="annotation reference"/>
    <w:semiHidden/>
    <w:rsid w:val="00BC2CE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C2CE5"/>
  </w:style>
  <w:style w:type="character" w:customStyle="1" w:styleId="ZpatChar">
    <w:name w:val="Zápatí Char"/>
    <w:basedOn w:val="Standardnpsmoodstavce"/>
    <w:link w:val="Zpat"/>
    <w:uiPriority w:val="99"/>
    <w:rsid w:val="00A057D9"/>
  </w:style>
  <w:style w:type="paragraph" w:styleId="Normlnweb">
    <w:name w:val="Normal (Web)"/>
    <w:basedOn w:val="Normln"/>
    <w:uiPriority w:val="99"/>
    <w:unhideWhenUsed/>
    <w:rsid w:val="00D776F2"/>
    <w:pPr>
      <w:spacing w:before="144" w:after="288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A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A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16A9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A9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D2A9B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A9B"/>
    <w:rPr>
      <w:b/>
      <w:bCs/>
    </w:rPr>
  </w:style>
  <w:style w:type="character" w:customStyle="1" w:styleId="text1">
    <w:name w:val="text1"/>
    <w:basedOn w:val="Standardnpsmoodstavce"/>
    <w:rsid w:val="00C600D0"/>
    <w:rPr>
      <w:rFonts w:ascii="Calibri" w:hAnsi="Calibri" w:hint="default"/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4649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2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95A9-43C1-45E4-AA57-1D427BCA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 pojištění profesní odpovědnosti za škodu z výkonu povolání autorizované osoby dle rámcové  pojistné smlouvy č</vt:lpstr>
    </vt:vector>
  </TitlesOfParts>
  <Company>IPB Pojistovna, a.s.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pojištění profesní odpovědnosti za škodu z výkonu povolání autorizované osoby dle rámcové  pojistné smlouvy č</dc:title>
  <dc:creator>Mgr. Jana Harantová</dc:creator>
  <cp:lastModifiedBy>Hnizdil Radek</cp:lastModifiedBy>
  <cp:revision>2</cp:revision>
  <cp:lastPrinted>2020-09-09T11:48:00Z</cp:lastPrinted>
  <dcterms:created xsi:type="dcterms:W3CDTF">2020-10-22T08:21:00Z</dcterms:created>
  <dcterms:modified xsi:type="dcterms:W3CDTF">2020-10-22T08:21:00Z</dcterms:modified>
</cp:coreProperties>
</file>