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A7E2" w14:textId="77777777" w:rsidR="004B6223" w:rsidRDefault="004B6223" w:rsidP="004B6223">
      <w:pPr>
        <w:spacing w:after="0"/>
        <w:jc w:val="center"/>
      </w:pPr>
    </w:p>
    <w:p w14:paraId="4DC07765" w14:textId="77777777" w:rsidR="004B6223" w:rsidRPr="00241292" w:rsidRDefault="004B6223" w:rsidP="004B6223">
      <w:pPr>
        <w:spacing w:after="0"/>
        <w:jc w:val="center"/>
        <w:rPr>
          <w:b/>
          <w:sz w:val="36"/>
          <w:szCs w:val="36"/>
        </w:rPr>
      </w:pPr>
      <w:r w:rsidRPr="00241292">
        <w:rPr>
          <w:b/>
          <w:sz w:val="36"/>
          <w:szCs w:val="36"/>
        </w:rPr>
        <w:t xml:space="preserve">Z Á P I S </w:t>
      </w:r>
    </w:p>
    <w:p w14:paraId="6BB145EA" w14:textId="77777777" w:rsidR="00377F4B" w:rsidRDefault="004B6223" w:rsidP="00377F4B">
      <w:pPr>
        <w:spacing w:after="0"/>
        <w:jc w:val="center"/>
        <w:rPr>
          <w:b/>
        </w:rPr>
      </w:pPr>
      <w:r w:rsidRPr="00A1647C">
        <w:rPr>
          <w:b/>
        </w:rPr>
        <w:t xml:space="preserve">z valné hromady oblasti Liberec konané dne </w:t>
      </w:r>
      <w:r w:rsidR="00377F4B">
        <w:rPr>
          <w:b/>
        </w:rPr>
        <w:t xml:space="preserve">8. 3. 2023 od 14:00 </w:t>
      </w:r>
    </w:p>
    <w:p w14:paraId="0AD41540" w14:textId="77777777" w:rsidR="004B6223" w:rsidRDefault="00377F4B" w:rsidP="00377F4B">
      <w:pPr>
        <w:spacing w:after="0"/>
        <w:jc w:val="center"/>
        <w:rPr>
          <w:b/>
        </w:rPr>
      </w:pPr>
      <w:r>
        <w:rPr>
          <w:b/>
        </w:rPr>
        <w:t>v zasedací místnosti libereckého podnikatelského inkubátoru</w:t>
      </w:r>
    </w:p>
    <w:p w14:paraId="053FF9D1" w14:textId="77777777" w:rsidR="004B6223" w:rsidRDefault="004B6223" w:rsidP="004B6223">
      <w:pPr>
        <w:spacing w:after="0"/>
        <w:jc w:val="center"/>
        <w:rPr>
          <w:b/>
        </w:rPr>
      </w:pPr>
    </w:p>
    <w:p w14:paraId="025F77EF" w14:textId="77777777" w:rsidR="004B6223" w:rsidRDefault="004B6223" w:rsidP="004B6223">
      <w:pPr>
        <w:spacing w:after="0"/>
      </w:pPr>
      <w:r w:rsidRPr="009C2262">
        <w:t xml:space="preserve">Schůzi řídil: </w:t>
      </w:r>
      <w:r w:rsidR="00377F4B">
        <w:t>Tomáš Brixi</w:t>
      </w:r>
    </w:p>
    <w:p w14:paraId="2388B75C" w14:textId="77777777" w:rsidR="004B6223" w:rsidRDefault="004B6223" w:rsidP="004B6223">
      <w:pPr>
        <w:spacing w:after="0"/>
      </w:pPr>
    </w:p>
    <w:p w14:paraId="4EEF0C5B" w14:textId="77777777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C2262">
        <w:rPr>
          <w:b/>
          <w:u w:val="single"/>
        </w:rPr>
        <w:t>Zahájení valné hromady a uvítání hostů</w:t>
      </w:r>
    </w:p>
    <w:p w14:paraId="43B9D7EC" w14:textId="77777777" w:rsidR="004B6223" w:rsidRDefault="004B6223" w:rsidP="004B6223">
      <w:pPr>
        <w:spacing w:after="0"/>
        <w:jc w:val="both"/>
      </w:pPr>
      <w:r>
        <w:t>Zahájení schůze v 1</w:t>
      </w:r>
      <w:r w:rsidR="00377F4B">
        <w:t>4</w:t>
      </w:r>
      <w:r>
        <w:t>:00 hod., uvítání účastníků a hostů (dle prezentace).</w:t>
      </w:r>
    </w:p>
    <w:p w14:paraId="4B9D62E8" w14:textId="01EA422B" w:rsidR="004B6223" w:rsidRDefault="004B6223" w:rsidP="004B6223">
      <w:pPr>
        <w:spacing w:after="0"/>
        <w:jc w:val="both"/>
      </w:pPr>
      <w:r w:rsidRPr="00EC0FF0">
        <w:t xml:space="preserve">Čestní hosté: </w:t>
      </w:r>
      <w:r w:rsidR="00C63573" w:rsidRPr="00EC0FF0">
        <w:t>Ing.</w:t>
      </w:r>
      <w:r w:rsidRPr="00EC0FF0">
        <w:t xml:space="preserve"> </w:t>
      </w:r>
      <w:r w:rsidR="003C19E2" w:rsidRPr="00EC0FF0">
        <w:t xml:space="preserve">Jaroslav </w:t>
      </w:r>
      <w:r w:rsidRPr="00EC0FF0">
        <w:t>Urban (stavební úřad Liberec), Ing. Radek Hnízdil</w:t>
      </w:r>
      <w:r w:rsidR="003C19E2" w:rsidRPr="00EC0FF0">
        <w:t xml:space="preserve"> (ředitel kanceláře Komory)</w:t>
      </w:r>
      <w:r w:rsidRPr="00EC0FF0">
        <w:t xml:space="preserve">, </w:t>
      </w:r>
      <w:r w:rsidR="00394B9C" w:rsidRPr="00EC0FF0">
        <w:t xml:space="preserve">Ing. </w:t>
      </w:r>
      <w:r w:rsidR="00377F4B" w:rsidRPr="00EC0FF0">
        <w:t>Robert Špalek (</w:t>
      </w:r>
      <w:r w:rsidR="003C19E2" w:rsidRPr="00EC0FF0">
        <w:t>předseda ČKAIT)</w:t>
      </w:r>
      <w:r w:rsidR="00394B9C" w:rsidRPr="00EC0FF0">
        <w:t xml:space="preserve"> a Marie Báčová</w:t>
      </w:r>
      <w:r w:rsidR="003C19E2" w:rsidRPr="00EC0FF0">
        <w:t xml:space="preserve"> (poradkyně předsedy ČKAIT),</w:t>
      </w:r>
      <w:r w:rsidR="00394B9C" w:rsidRPr="00EC0FF0">
        <w:t xml:space="preserve"> </w:t>
      </w:r>
      <w:r w:rsidR="00C63573" w:rsidRPr="00EC0FF0">
        <w:t>Mgr. R</w:t>
      </w:r>
      <w:r w:rsidR="003C19E2" w:rsidRPr="00EC0FF0">
        <w:t>adek</w:t>
      </w:r>
      <w:r w:rsidR="00C63573" w:rsidRPr="00EC0FF0">
        <w:t xml:space="preserve"> </w:t>
      </w:r>
      <w:proofErr w:type="spellStart"/>
      <w:r w:rsidR="00C63573" w:rsidRPr="00EC0FF0">
        <w:t>Cikl</w:t>
      </w:r>
      <w:proofErr w:type="spellEnd"/>
      <w:r w:rsidR="00394B9C" w:rsidRPr="00EC0FF0">
        <w:t xml:space="preserve"> </w:t>
      </w:r>
      <w:r w:rsidR="003C19E2" w:rsidRPr="00EC0FF0">
        <w:t>(</w:t>
      </w:r>
      <w:r w:rsidR="00394B9C" w:rsidRPr="00EC0FF0">
        <w:t>SPŠ stavební v</w:t>
      </w:r>
      <w:r w:rsidR="003C19E2" w:rsidRPr="00EC0FF0">
        <w:t> </w:t>
      </w:r>
      <w:r w:rsidR="00394B9C" w:rsidRPr="00EC0FF0">
        <w:t>Liberci</w:t>
      </w:r>
      <w:r w:rsidR="003C19E2" w:rsidRPr="00EC0FF0">
        <w:t>)</w:t>
      </w:r>
      <w:r w:rsidR="00394B9C" w:rsidRPr="00EC0FF0">
        <w:t xml:space="preserve"> a za Krajský úřad Libereckého kraje </w:t>
      </w:r>
      <w:r w:rsidR="00EC0FF0" w:rsidRPr="00EC0FF0">
        <w:t>Mgr.</w:t>
      </w:r>
      <w:r w:rsidR="00394B9C" w:rsidRPr="00EC0FF0">
        <w:t xml:space="preserve"> </w:t>
      </w:r>
      <w:r w:rsidR="00EC0FF0" w:rsidRPr="00EC0FF0">
        <w:t xml:space="preserve">Jiří </w:t>
      </w:r>
      <w:proofErr w:type="spellStart"/>
      <w:r w:rsidR="00EC0FF0" w:rsidRPr="00EC0FF0">
        <w:t>Ulvr</w:t>
      </w:r>
      <w:proofErr w:type="spellEnd"/>
      <w:r w:rsidR="00394B9C" w:rsidRPr="00EC0FF0">
        <w:t xml:space="preserve"> (</w:t>
      </w:r>
      <w:r w:rsidR="00EC0FF0" w:rsidRPr="00EC0FF0">
        <w:t>radní LK</w:t>
      </w:r>
      <w:r w:rsidR="003C19E2" w:rsidRPr="00EC0FF0">
        <w:t xml:space="preserve">). Dále </w:t>
      </w:r>
      <w:r w:rsidR="00EC0FF0" w:rsidRPr="000D46E9">
        <w:t>Ing. Mandíková (</w:t>
      </w:r>
      <w:r w:rsidR="000D46E9" w:rsidRPr="000D46E9">
        <w:t>SVI ČKAIT</w:t>
      </w:r>
      <w:r w:rsidR="00EC0FF0" w:rsidRPr="000D46E9">
        <w:t>)</w:t>
      </w:r>
      <w:r w:rsidR="00394B9C" w:rsidRPr="000D46E9">
        <w:t>,</w:t>
      </w:r>
      <w:r w:rsidR="00394B9C" w:rsidRPr="00EC0FF0">
        <w:t xml:space="preserve"> za </w:t>
      </w:r>
      <w:proofErr w:type="spellStart"/>
      <w:proofErr w:type="gramStart"/>
      <w:r w:rsidR="00394B9C" w:rsidRPr="00EC0FF0">
        <w:t>G</w:t>
      </w:r>
      <w:r w:rsidR="006B17C9" w:rsidRPr="00EC0FF0">
        <w:t>r</w:t>
      </w:r>
      <w:r w:rsidR="00394B9C" w:rsidRPr="00EC0FF0">
        <w:t>ECO</w:t>
      </w:r>
      <w:proofErr w:type="spellEnd"/>
      <w:proofErr w:type="gramEnd"/>
      <w:r w:rsidR="00394B9C" w:rsidRPr="00EC0FF0">
        <w:t xml:space="preserve"> Ing. Petra Bartoníčková a Mgr. Jakub Doležal.</w:t>
      </w:r>
    </w:p>
    <w:p w14:paraId="6FE846E1" w14:textId="77777777" w:rsidR="004B6223" w:rsidRDefault="004B6223" w:rsidP="004B6223">
      <w:pPr>
        <w:spacing w:after="0"/>
        <w:jc w:val="both"/>
      </w:pPr>
    </w:p>
    <w:p w14:paraId="3CF41575" w14:textId="77777777" w:rsidR="004B6223" w:rsidRPr="00EB3AE5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EB3AE5">
        <w:rPr>
          <w:b/>
          <w:u w:val="single"/>
        </w:rPr>
        <w:t>Organizační záležitosti</w:t>
      </w:r>
    </w:p>
    <w:p w14:paraId="7AE7FCBF" w14:textId="77777777" w:rsidR="004B6223" w:rsidRDefault="004B6223" w:rsidP="004B6223">
      <w:pPr>
        <w:spacing w:after="0"/>
        <w:jc w:val="both"/>
      </w:pPr>
      <w:r w:rsidRPr="00EB3AE5">
        <w:t xml:space="preserve">Seznámení </w:t>
      </w:r>
      <w:r>
        <w:t xml:space="preserve">s programem VH a řídícím orgánem VH. </w:t>
      </w:r>
    </w:p>
    <w:p w14:paraId="30D82406" w14:textId="77777777" w:rsidR="004B6223" w:rsidRDefault="004B6223" w:rsidP="004B6223">
      <w:pPr>
        <w:spacing w:after="0"/>
        <w:jc w:val="both"/>
      </w:pPr>
      <w:r>
        <w:t xml:space="preserve">Protože na VH není přítomna nejméně polovina </w:t>
      </w:r>
      <w:r w:rsidR="00377F4B">
        <w:t>delegátů</w:t>
      </w:r>
      <w:r>
        <w:t>, VH se může usnášet pouze o záležitostech uvedených v pozvánce.</w:t>
      </w:r>
    </w:p>
    <w:p w14:paraId="6EEABEBD" w14:textId="1E13B40A" w:rsidR="004B6223" w:rsidRDefault="004B6223" w:rsidP="004B6223">
      <w:pPr>
        <w:spacing w:after="0"/>
        <w:jc w:val="both"/>
      </w:pPr>
      <w:r>
        <w:t>Odsouhlasen způsob hlasování</w:t>
      </w:r>
      <w:r w:rsidR="00EC0FF0">
        <w:t xml:space="preserve"> </w:t>
      </w:r>
      <w:r w:rsidR="007B6A1C">
        <w:t xml:space="preserve">negativní </w:t>
      </w:r>
      <w:r w:rsidR="00EC0FF0">
        <w:t>formou.</w:t>
      </w:r>
    </w:p>
    <w:p w14:paraId="3EA43A38" w14:textId="46E233FA" w:rsidR="004B6223" w:rsidRDefault="004B6223" w:rsidP="004B6223">
      <w:pPr>
        <w:spacing w:after="0"/>
        <w:jc w:val="both"/>
      </w:pPr>
      <w:r>
        <w:t>Zvolena mandátová komise</w:t>
      </w:r>
      <w:r w:rsidR="00BB5DE5">
        <w:t>:</w:t>
      </w:r>
      <w:r w:rsidR="00394B9C">
        <w:t xml:space="preserve"> Ing. </w:t>
      </w:r>
      <w:r w:rsidR="00377F4B">
        <w:t xml:space="preserve">Jiří Ulrych, </w:t>
      </w:r>
      <w:r w:rsidR="00E41CB2">
        <w:t>Ing. Bukvic</w:t>
      </w:r>
      <w:r w:rsidR="00EC0FF0">
        <w:t>, Ing. Zdeněk Kracík</w:t>
      </w:r>
      <w:r w:rsidR="00EA1AE4">
        <w:t>.</w:t>
      </w:r>
      <w:r w:rsidR="00EC0FF0">
        <w:t xml:space="preserve"> </w:t>
      </w:r>
      <w:r w:rsidR="00EA1AE4">
        <w:t>H</w:t>
      </w:r>
      <w:r w:rsidR="00EC0FF0">
        <w:t>lasování 0 proti, zdržel 0.</w:t>
      </w:r>
    </w:p>
    <w:p w14:paraId="3D5A3D00" w14:textId="5F8D2AAC" w:rsidR="004B6223" w:rsidRDefault="004B6223" w:rsidP="004B6223">
      <w:pPr>
        <w:spacing w:after="0"/>
        <w:jc w:val="both"/>
      </w:pPr>
      <w:r w:rsidRPr="003C19E2">
        <w:t xml:space="preserve">Zvolena návrhová komise: </w:t>
      </w:r>
      <w:r w:rsidR="00377F4B">
        <w:t>Ing. Miroslav Kračmar, Martin Cimburek</w:t>
      </w:r>
      <w:r w:rsidR="00EC0FF0">
        <w:t xml:space="preserve">, </w:t>
      </w:r>
      <w:r w:rsidR="000D46E9" w:rsidRPr="000D46E9">
        <w:t>Ing. Zdeňka</w:t>
      </w:r>
      <w:r w:rsidR="00EA1AE4" w:rsidRPr="000D46E9">
        <w:t>.</w:t>
      </w:r>
      <w:r w:rsidR="00EC0FF0" w:rsidRPr="000D46E9">
        <w:t xml:space="preserve"> Mandlová</w:t>
      </w:r>
      <w:r w:rsidR="00EA1AE4" w:rsidRPr="000D46E9">
        <w:t>.</w:t>
      </w:r>
      <w:r w:rsidR="00EA1AE4">
        <w:t xml:space="preserve"> H</w:t>
      </w:r>
      <w:r w:rsidR="00EC0FF0">
        <w:t>lasování 0 proti, zdržel 0.</w:t>
      </w:r>
    </w:p>
    <w:p w14:paraId="49E30DDA" w14:textId="77777777" w:rsidR="004B6223" w:rsidRDefault="00F76364" w:rsidP="004B6223">
      <w:pPr>
        <w:spacing w:after="0"/>
        <w:jc w:val="both"/>
      </w:pPr>
      <w:r>
        <w:tab/>
      </w:r>
    </w:p>
    <w:p w14:paraId="269750C5" w14:textId="77777777" w:rsidR="004B6223" w:rsidRPr="00557614" w:rsidRDefault="004B6223" w:rsidP="004B6223">
      <w:pPr>
        <w:spacing w:after="0"/>
        <w:jc w:val="both"/>
      </w:pPr>
    </w:p>
    <w:p w14:paraId="1602509D" w14:textId="77777777" w:rsidR="004B6223" w:rsidRPr="000D46E9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0D46E9">
        <w:rPr>
          <w:b/>
          <w:u w:val="single"/>
        </w:rPr>
        <w:t>Zpráva předsedy oblasti</w:t>
      </w:r>
    </w:p>
    <w:p w14:paraId="71DB4F9A" w14:textId="77777777" w:rsidR="004B6223" w:rsidRDefault="003C19E2" w:rsidP="004B6223">
      <w:pPr>
        <w:spacing w:after="0"/>
        <w:jc w:val="both"/>
      </w:pPr>
      <w:r>
        <w:t>Následovalo</w:t>
      </w:r>
      <w:r w:rsidR="004B6223">
        <w:t xml:space="preserve"> vystoupení předsedy oblastní kanceláře Ing. Urbana s</w:t>
      </w:r>
      <w:r w:rsidR="002C6F71">
        <w:t>e zprávou o činnosti za rok 2022</w:t>
      </w:r>
      <w:r w:rsidR="004B6223">
        <w:t>. Viz příloha.</w:t>
      </w:r>
    </w:p>
    <w:p w14:paraId="0589CC79" w14:textId="77777777" w:rsidR="004B6223" w:rsidRDefault="004B6223" w:rsidP="004B6223">
      <w:pPr>
        <w:spacing w:after="0"/>
        <w:jc w:val="both"/>
      </w:pPr>
      <w:r>
        <w:t>-rozeslání pozvánek všem autorizovaným osobám v oblasti</w:t>
      </w:r>
    </w:p>
    <w:p w14:paraId="1275E573" w14:textId="502EB2F1" w:rsidR="004B6223" w:rsidRDefault="004B6223" w:rsidP="004B6223">
      <w:pPr>
        <w:spacing w:after="0"/>
        <w:jc w:val="both"/>
      </w:pPr>
      <w:r>
        <w:t xml:space="preserve">-informace o počtu členů s platnou autorizací v liberecké </w:t>
      </w:r>
      <w:r w:rsidR="002C6F71">
        <w:t>oblasti evidované k 31. 12. 2022</w:t>
      </w:r>
      <w:r>
        <w:t xml:space="preserve"> – 10</w:t>
      </w:r>
      <w:r w:rsidR="00BB5DE5">
        <w:t>3</w:t>
      </w:r>
      <w:r w:rsidR="000D46E9">
        <w:t>5</w:t>
      </w:r>
      <w:r>
        <w:t xml:space="preserve">, s pozastavenou autorizací – </w:t>
      </w:r>
      <w:r w:rsidR="00377F4B">
        <w:t>60</w:t>
      </w:r>
    </w:p>
    <w:p w14:paraId="4FF015B0" w14:textId="77777777" w:rsidR="004B6223" w:rsidRDefault="00377F4B" w:rsidP="004B6223">
      <w:pPr>
        <w:spacing w:after="0"/>
        <w:jc w:val="both"/>
      </w:pPr>
      <w:r>
        <w:t>-v roce 2022 ne</w:t>
      </w:r>
      <w:r w:rsidR="00BB5DE5">
        <w:t xml:space="preserve">byly podány </w:t>
      </w:r>
      <w:r w:rsidR="00557614">
        <w:t>žádné stížnosti</w:t>
      </w:r>
      <w:r w:rsidR="004B6223">
        <w:t xml:space="preserve"> na autorizovanou osobu v liberecké oblasti prostřednictvím oblastní kanceláře do ČKAIT Praha</w:t>
      </w:r>
    </w:p>
    <w:p w14:paraId="487CE185" w14:textId="77777777" w:rsidR="004B6223" w:rsidRDefault="004B6223" w:rsidP="004B6223">
      <w:pPr>
        <w:spacing w:after="0"/>
        <w:jc w:val="both"/>
      </w:pPr>
      <w:r>
        <w:t xml:space="preserve">-informace o schůzích a činnosti výboru </w:t>
      </w:r>
      <w:r w:rsidR="003C19E2">
        <w:t xml:space="preserve">- </w:t>
      </w:r>
      <w:r w:rsidR="00BB5DE5">
        <w:t>10</w:t>
      </w:r>
      <w:r>
        <w:t xml:space="preserve"> schůzí za rok, zápisy ze schůzí jsou k dispozici na webu OK</w:t>
      </w:r>
    </w:p>
    <w:p w14:paraId="79E48A53" w14:textId="77777777" w:rsidR="00C252C3" w:rsidRPr="00EA1AE4" w:rsidRDefault="00BB5DE5" w:rsidP="004B6223">
      <w:pPr>
        <w:spacing w:after="0"/>
        <w:jc w:val="both"/>
      </w:pPr>
      <w:r w:rsidRPr="00EA1AE4">
        <w:t>-výbor oblasti navrhl 6</w:t>
      </w:r>
      <w:r w:rsidR="004B6223" w:rsidRPr="00EA1AE4">
        <w:t xml:space="preserve"> delegátů </w:t>
      </w:r>
      <w:r w:rsidRPr="00EA1AE4">
        <w:t>a dva</w:t>
      </w:r>
      <w:r w:rsidR="004B6223" w:rsidRPr="00EA1AE4">
        <w:t xml:space="preserve"> náhra</w:t>
      </w:r>
      <w:r w:rsidRPr="00EA1AE4">
        <w:t>dníky</w:t>
      </w:r>
      <w:r w:rsidR="00C252C3" w:rsidRPr="00EA1AE4">
        <w:t xml:space="preserve"> pro shromáždění delegátů</w:t>
      </w:r>
    </w:p>
    <w:p w14:paraId="4F9B7847" w14:textId="4F3A99B3" w:rsidR="00BB5DE5" w:rsidRDefault="004B6223" w:rsidP="004B6223">
      <w:pPr>
        <w:spacing w:after="0"/>
        <w:jc w:val="both"/>
      </w:pPr>
      <w:r>
        <w:t>-zpráva o kontrole deníků</w:t>
      </w:r>
      <w:r w:rsidR="00557614">
        <w:t xml:space="preserve"> – kontroly proběhly v</w:t>
      </w:r>
      <w:r w:rsidR="00BB5DE5">
        <w:t xml:space="preserve"> </w:t>
      </w:r>
      <w:r w:rsidR="00557614">
        <w:t>6</w:t>
      </w:r>
      <w:r w:rsidR="00BB5DE5">
        <w:t xml:space="preserve"> termínech, pozváno bylo </w:t>
      </w:r>
      <w:r w:rsidR="00557614">
        <w:t>23</w:t>
      </w:r>
      <w:r w:rsidR="00FC0AC8">
        <w:t>1</w:t>
      </w:r>
      <w:r w:rsidR="00BB5DE5">
        <w:t xml:space="preserve"> osob, dostavilo se </w:t>
      </w:r>
      <w:r w:rsidR="00557614">
        <w:t xml:space="preserve">105 </w:t>
      </w:r>
      <w:r w:rsidR="00BB5DE5">
        <w:t>z</w:t>
      </w:r>
      <w:r w:rsidR="00FC0AC8">
        <w:t> </w:t>
      </w:r>
      <w:r w:rsidR="00BB5DE5">
        <w:t>nich</w:t>
      </w:r>
      <w:r w:rsidR="00FC0AC8">
        <w:t>, 4 poštou, 57 se omluvilo</w:t>
      </w:r>
      <w:r w:rsidR="00BB5DE5">
        <w:t xml:space="preserve">. </w:t>
      </w:r>
    </w:p>
    <w:p w14:paraId="1A622BD0" w14:textId="0484EA99" w:rsidR="004B6223" w:rsidRDefault="004B6223" w:rsidP="004B6223">
      <w:pPr>
        <w:spacing w:after="0"/>
        <w:jc w:val="both"/>
      </w:pPr>
      <w:r>
        <w:t xml:space="preserve">-Dne </w:t>
      </w:r>
      <w:r w:rsidR="00FC0AC8">
        <w:t>7.3.2023</w:t>
      </w:r>
      <w:r>
        <w:t xml:space="preserve"> byla provedena kontrola OK zástupcem Dozorčí rady Komory. Nebyla zjištěna žádná pochybení.</w:t>
      </w:r>
    </w:p>
    <w:p w14:paraId="4337933E" w14:textId="10E3086F" w:rsidR="004B6223" w:rsidRDefault="004B6223" w:rsidP="004B6223">
      <w:pPr>
        <w:spacing w:after="0"/>
        <w:jc w:val="both"/>
      </w:pPr>
      <w:r>
        <w:t>-</w:t>
      </w:r>
      <w:r w:rsidR="00EA1AE4">
        <w:t>Z</w:t>
      </w:r>
      <w:r>
        <w:t xml:space="preserve">práva o hospodaření oblastní liberecké kanceláře ČKAIT. Konečné výsledky hospodaření </w:t>
      </w:r>
      <w:r w:rsidR="00A512BA">
        <w:t xml:space="preserve">(výsledky za 2022 vyrovnané) </w:t>
      </w:r>
      <w:r>
        <w:t xml:space="preserve">a nový rozpočet na rok </w:t>
      </w:r>
      <w:r w:rsidR="00557614">
        <w:t>2023</w:t>
      </w:r>
      <w:r>
        <w:t xml:space="preserve"> budou pře</w:t>
      </w:r>
      <w:r w:rsidR="00BB5DE5">
        <w:t>dlož</w:t>
      </w:r>
      <w:r w:rsidR="00557614">
        <w:t>eny na Shromáždění delegátů 2023</w:t>
      </w:r>
      <w:r w:rsidR="00A512BA">
        <w:t xml:space="preserve"> (navýšení cca 100tis).</w:t>
      </w:r>
    </w:p>
    <w:p w14:paraId="461892B5" w14:textId="77777777" w:rsidR="004B6223" w:rsidRDefault="004B6223" w:rsidP="004B6223">
      <w:pPr>
        <w:spacing w:after="0"/>
        <w:jc w:val="both"/>
      </w:pPr>
      <w:r>
        <w:t>-zpráva o c</w:t>
      </w:r>
      <w:r w:rsidR="00BB5DE5">
        <w:t>eloživotním vzdělávání, proběhlo</w:t>
      </w:r>
      <w:r>
        <w:t xml:space="preserve"> </w:t>
      </w:r>
      <w:r w:rsidR="00224ECC">
        <w:t>8</w:t>
      </w:r>
      <w:r w:rsidR="00BB5DE5">
        <w:t xml:space="preserve"> akcí CŽV </w:t>
      </w:r>
      <w:r>
        <w:t>s celko</w:t>
      </w:r>
      <w:r w:rsidR="00F76364">
        <w:t xml:space="preserve">vou účastí </w:t>
      </w:r>
      <w:r w:rsidR="00224ECC">
        <w:t>161</w:t>
      </w:r>
      <w:r w:rsidR="00F76364">
        <w:t xml:space="preserve"> osob, spolupráce </w:t>
      </w:r>
      <w:r>
        <w:t xml:space="preserve">s ČSSI a SPS v oblasti. Dobrá spolupráce se stavebním úřadem v Liberci. Významným partnerem je HZS Liberec, stavebně-právní odbor Kraje. </w:t>
      </w:r>
    </w:p>
    <w:p w14:paraId="37C0F3C9" w14:textId="2A15CB0E" w:rsidR="004B6223" w:rsidRDefault="004B6223" w:rsidP="004B6223">
      <w:pPr>
        <w:spacing w:after="0"/>
        <w:jc w:val="both"/>
      </w:pPr>
      <w:r>
        <w:lastRenderedPageBreak/>
        <w:t>-St</w:t>
      </w:r>
      <w:r w:rsidR="00224ECC">
        <w:t>avba roku Libereckého kraje 2022</w:t>
      </w:r>
      <w:r>
        <w:t>, spolupráce s krajským úřadem, TU</w:t>
      </w:r>
      <w:r w:rsidR="00394B9C">
        <w:t>L</w:t>
      </w:r>
      <w:r>
        <w:t>, SPS a ČSSI</w:t>
      </w:r>
      <w:r w:rsidR="00A512BA">
        <w:t>. V říjnu 2023 je uzávěrka Ko</w:t>
      </w:r>
      <w:r w:rsidR="00EA1AE4">
        <w:t>mo</w:t>
      </w:r>
      <w:r w:rsidR="00A512BA">
        <w:t>rové stavby roku.</w:t>
      </w:r>
    </w:p>
    <w:p w14:paraId="0BBA7DE9" w14:textId="74BA55A3" w:rsidR="00A512BA" w:rsidRDefault="00A512BA" w:rsidP="004B6223">
      <w:pPr>
        <w:spacing w:after="0"/>
        <w:jc w:val="both"/>
      </w:pPr>
      <w:r>
        <w:t>- snaha o pokračování spolupráce v </w:t>
      </w:r>
      <w:proofErr w:type="spellStart"/>
      <w:r>
        <w:t>Trojzemí</w:t>
      </w:r>
      <w:proofErr w:type="spellEnd"/>
      <w:r>
        <w:t>, která byla přerušena covidovou situací</w:t>
      </w:r>
    </w:p>
    <w:p w14:paraId="2B744042" w14:textId="45AAF967" w:rsidR="00A512BA" w:rsidRDefault="00A512BA" w:rsidP="004B6223">
      <w:pPr>
        <w:spacing w:after="0"/>
        <w:jc w:val="both"/>
      </w:pPr>
      <w:r>
        <w:t>- Snah</w:t>
      </w:r>
      <w:r w:rsidR="000D46E9">
        <w:t>a</w:t>
      </w:r>
      <w:r>
        <w:t xml:space="preserve"> o změnu „doživotní“ odpovědnosti za činnost  </w:t>
      </w:r>
    </w:p>
    <w:p w14:paraId="00552B2F" w14:textId="77777777" w:rsidR="004B6223" w:rsidRDefault="004B6223" w:rsidP="004B6223">
      <w:pPr>
        <w:spacing w:after="0"/>
        <w:jc w:val="both"/>
      </w:pPr>
      <w:r>
        <w:t xml:space="preserve">Závěr: pokračovat ve stávajících činnostech, splnit cíle v kontrolách </w:t>
      </w:r>
      <w:r w:rsidR="003C19E2">
        <w:t>autorizačních</w:t>
      </w:r>
      <w:r>
        <w:t xml:space="preserve"> deníků, více korespondenční spolupráce při připomínkování návrhů zákonů, větší účast na připravovaných akcích</w:t>
      </w:r>
      <w:r w:rsidR="003C19E2">
        <w:t>.</w:t>
      </w:r>
    </w:p>
    <w:p w14:paraId="5E665049" w14:textId="77777777" w:rsidR="004B6223" w:rsidRDefault="004B6223" w:rsidP="004B6223">
      <w:pPr>
        <w:spacing w:after="0"/>
        <w:jc w:val="both"/>
      </w:pPr>
    </w:p>
    <w:p w14:paraId="1622F2CA" w14:textId="77777777" w:rsidR="004B6223" w:rsidRPr="000D46E9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0D46E9">
        <w:rPr>
          <w:b/>
          <w:u w:val="single"/>
        </w:rPr>
        <w:t>Vystoupení</w:t>
      </w:r>
      <w:r w:rsidR="00557614" w:rsidRPr="000D46E9">
        <w:rPr>
          <w:b/>
          <w:u w:val="single"/>
        </w:rPr>
        <w:t xml:space="preserve"> předsedy </w:t>
      </w:r>
      <w:r w:rsidR="0039090C" w:rsidRPr="000D46E9">
        <w:rPr>
          <w:b/>
          <w:u w:val="single"/>
        </w:rPr>
        <w:t xml:space="preserve"> </w:t>
      </w:r>
      <w:r w:rsidRPr="000D46E9">
        <w:rPr>
          <w:b/>
          <w:u w:val="single"/>
        </w:rPr>
        <w:t xml:space="preserve">ČKAIT Ing. </w:t>
      </w:r>
      <w:r w:rsidR="00557614" w:rsidRPr="000D46E9">
        <w:rPr>
          <w:b/>
          <w:u w:val="single"/>
        </w:rPr>
        <w:t>Roberta Špalka</w:t>
      </w:r>
    </w:p>
    <w:p w14:paraId="55C8F152" w14:textId="77777777" w:rsidR="004B6223" w:rsidRPr="00C324FF" w:rsidRDefault="00557614" w:rsidP="004B6223">
      <w:pPr>
        <w:spacing w:after="0"/>
        <w:jc w:val="both"/>
      </w:pPr>
      <w:r w:rsidRPr="00C324FF">
        <w:t>P</w:t>
      </w:r>
      <w:r w:rsidR="004B6223" w:rsidRPr="00C324FF">
        <w:t>ředseda ČKAIT promluvil o:</w:t>
      </w:r>
      <w:r w:rsidR="001E7651" w:rsidRPr="00C324FF">
        <w:t xml:space="preserve"> </w:t>
      </w:r>
    </w:p>
    <w:p w14:paraId="3BEF48FD" w14:textId="59BBED5D" w:rsidR="00A512BA" w:rsidRDefault="00A512BA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Připomenutí loňského 30.</w:t>
      </w:r>
      <w:r w:rsidR="000D46E9">
        <w:t xml:space="preserve"> </w:t>
      </w:r>
      <w:r>
        <w:t xml:space="preserve">výročí založení ČKAIT, vydání publikací k této události (30staveb, 30osobností), </w:t>
      </w:r>
      <w:proofErr w:type="spellStart"/>
      <w:r>
        <w:t>videomaping</w:t>
      </w:r>
      <w:proofErr w:type="spellEnd"/>
      <w:r>
        <w:t>, dále Inženýrs</w:t>
      </w:r>
      <w:r w:rsidR="00EA1AE4">
        <w:t>ký</w:t>
      </w:r>
      <w:r w:rsidR="000D46E9">
        <w:t xml:space="preserve"> </w:t>
      </w:r>
      <w:proofErr w:type="gramStart"/>
      <w:r w:rsidR="00EA1AE4">
        <w:t>d</w:t>
      </w:r>
      <w:r>
        <w:t>en , 30</w:t>
      </w:r>
      <w:proofErr w:type="gramEnd"/>
      <w:r>
        <w:t xml:space="preserve"> let stavby roku v Rudolfinu, atd.</w:t>
      </w:r>
    </w:p>
    <w:p w14:paraId="6119958E" w14:textId="5D06C486" w:rsidR="00A512BA" w:rsidRDefault="00A4776E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Webináře , více jak 400 za rok, přínos pro přístupnost a zpětná možnost</w:t>
      </w:r>
      <w:r w:rsidR="00EA1AE4">
        <w:t xml:space="preserve"> </w:t>
      </w:r>
      <w:proofErr w:type="gramStart"/>
      <w:r w:rsidR="00EA1AE4">
        <w:t>shlédnutí</w:t>
      </w:r>
      <w:proofErr w:type="gramEnd"/>
      <w:r>
        <w:t>, dále semináře</w:t>
      </w:r>
    </w:p>
    <w:p w14:paraId="14E63A8F" w14:textId="194FDB97" w:rsidR="00A4776E" w:rsidRDefault="00A4776E" w:rsidP="00A4776E">
      <w:pPr>
        <w:pStyle w:val="Odstavecseseznamem"/>
        <w:numPr>
          <w:ilvl w:val="0"/>
          <w:numId w:val="4"/>
        </w:numPr>
        <w:spacing w:after="0"/>
        <w:jc w:val="both"/>
      </w:pPr>
      <w:r>
        <w:t>Zvýšení příspěvku po 14 letech, kdy se přes inflaci dařilo držet stále stejnou výši</w:t>
      </w:r>
    </w:p>
    <w:p w14:paraId="26DF9E2E" w14:textId="62B0E3D6" w:rsidR="00A4776E" w:rsidRDefault="00A4776E" w:rsidP="00A4776E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Naspořené prostředky za 30let cca 8 </w:t>
      </w:r>
      <w:proofErr w:type="spellStart"/>
      <w:r>
        <w:t>mio</w:t>
      </w:r>
      <w:proofErr w:type="spellEnd"/>
      <w:r>
        <w:t xml:space="preserve">, snaha o rozšíření (IT, archiv atd.) – bude zakoupen objekt v Legerově ulici </w:t>
      </w:r>
    </w:p>
    <w:p w14:paraId="6D37EADD" w14:textId="77777777" w:rsidR="00324EED" w:rsidRDefault="00324EED" w:rsidP="00A4776E">
      <w:pPr>
        <w:pStyle w:val="Odstavecseseznamem"/>
        <w:numPr>
          <w:ilvl w:val="0"/>
          <w:numId w:val="4"/>
        </w:numPr>
        <w:spacing w:after="0"/>
        <w:jc w:val="both"/>
      </w:pPr>
      <w:r>
        <w:t>Nový stavební zákon a několik jeho oblastí:</w:t>
      </w:r>
    </w:p>
    <w:p w14:paraId="01AB0F28" w14:textId="0CBD2C85" w:rsidR="00A4776E" w:rsidRDefault="00A4776E" w:rsidP="00324EED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Dochází k 2. čtení NSZ v Parlamentu ČR, roztříštěnost v posuzování Dopravních a </w:t>
      </w:r>
      <w:r w:rsidR="00324EED">
        <w:t>Pozemních</w:t>
      </w:r>
      <w:r>
        <w:t xml:space="preserve"> staveb (min. průmyslu a obchodu vs. Ministerstvo dopravy)</w:t>
      </w:r>
    </w:p>
    <w:p w14:paraId="552BC4BE" w14:textId="6F51BB31" w:rsidR="00A4776E" w:rsidRDefault="00A4776E" w:rsidP="00324EED">
      <w:pPr>
        <w:pStyle w:val="Odstavecseseznamem"/>
        <w:numPr>
          <w:ilvl w:val="1"/>
          <w:numId w:val="4"/>
        </w:numPr>
        <w:spacing w:after="0"/>
        <w:jc w:val="both"/>
      </w:pPr>
      <w:r>
        <w:t>6 technických předpisů (Praha, Plzeň, Liberec, atd)</w:t>
      </w:r>
    </w:p>
    <w:p w14:paraId="2D87407C" w14:textId="27F8AA12" w:rsidR="00A4776E" w:rsidRDefault="00324EED" w:rsidP="00324EED">
      <w:pPr>
        <w:pStyle w:val="Odstavecseseznamem"/>
        <w:numPr>
          <w:ilvl w:val="1"/>
          <w:numId w:val="4"/>
        </w:numPr>
        <w:spacing w:after="0"/>
        <w:jc w:val="both"/>
      </w:pPr>
      <w:r>
        <w:t>Vhodnost povinného dozoru projektanta po celou dobu výstavby, důvody, příklady</w:t>
      </w:r>
    </w:p>
    <w:p w14:paraId="4F61BEB7" w14:textId="4F8CDF52" w:rsidR="00324EED" w:rsidRDefault="00324EED" w:rsidP="00324EED">
      <w:pPr>
        <w:pStyle w:val="Odstavecseseznamem"/>
        <w:numPr>
          <w:ilvl w:val="1"/>
          <w:numId w:val="4"/>
        </w:numPr>
        <w:spacing w:after="0"/>
        <w:jc w:val="both"/>
      </w:pPr>
      <w:r>
        <w:t>Fikce souhlasu – problematika koordinovaných stanovisek, atd</w:t>
      </w:r>
    </w:p>
    <w:p w14:paraId="6DCC8A4A" w14:textId="67AE42D0" w:rsidR="00324EED" w:rsidRDefault="00324EED" w:rsidP="00A4776E">
      <w:pPr>
        <w:pStyle w:val="Odstavecseseznamem"/>
        <w:numPr>
          <w:ilvl w:val="0"/>
          <w:numId w:val="4"/>
        </w:numPr>
        <w:spacing w:after="0"/>
        <w:jc w:val="both"/>
      </w:pPr>
      <w:r>
        <w:t>Novela Autorizačního zákona</w:t>
      </w:r>
      <w:r w:rsidR="00011FF8">
        <w:t xml:space="preserve"> (letošní projednání), např. digitalizace, implementace ceníků projekčních prací, atd.</w:t>
      </w:r>
    </w:p>
    <w:p w14:paraId="58EAEE13" w14:textId="72F0581E" w:rsidR="00A512BA" w:rsidRDefault="00D02B28" w:rsidP="00D02B28">
      <w:pPr>
        <w:pStyle w:val="Odstavecseseznamem"/>
        <w:numPr>
          <w:ilvl w:val="0"/>
          <w:numId w:val="4"/>
        </w:numPr>
        <w:spacing w:after="0"/>
        <w:jc w:val="both"/>
      </w:pPr>
      <w:r>
        <w:t>Soudní znalci (v rámci Profesních komor) – připomínky k oborům znalců, jejich kvalifikaci atd.</w:t>
      </w:r>
    </w:p>
    <w:p w14:paraId="33AEA84C" w14:textId="77777777" w:rsidR="00D02B28" w:rsidRDefault="00D02B28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Spolupráce s ČSSI, Stavbě roku, ČVUT atd.</w:t>
      </w:r>
    </w:p>
    <w:p w14:paraId="223E0BC3" w14:textId="7478722D" w:rsidR="002C6F71" w:rsidRPr="00EA1AE4" w:rsidRDefault="00D02B28" w:rsidP="002C6F71">
      <w:pPr>
        <w:pStyle w:val="Odstavecseseznamem"/>
        <w:numPr>
          <w:ilvl w:val="0"/>
          <w:numId w:val="4"/>
        </w:numPr>
        <w:spacing w:after="0"/>
        <w:jc w:val="both"/>
      </w:pPr>
      <w:r w:rsidRPr="00EA1AE4">
        <w:t xml:space="preserve">Představení nové profesní komory - </w:t>
      </w:r>
      <w:proofErr w:type="spellStart"/>
      <w:r w:rsidRPr="00EA1AE4">
        <w:t>Geomatiků</w:t>
      </w:r>
      <w:proofErr w:type="spellEnd"/>
      <w:r w:rsidRPr="00EA1AE4">
        <w:t xml:space="preserve"> </w:t>
      </w:r>
    </w:p>
    <w:p w14:paraId="4BC11691" w14:textId="46CBC209" w:rsidR="00D02B28" w:rsidRPr="00592E87" w:rsidRDefault="00EA1AE4" w:rsidP="00592E87">
      <w:pPr>
        <w:spacing w:after="0"/>
        <w:jc w:val="both"/>
        <w:rPr>
          <w:highlight w:val="yellow"/>
        </w:rPr>
      </w:pPr>
      <w:r>
        <w:t>Na závěr</w:t>
      </w:r>
      <w:r w:rsidR="00592E87" w:rsidRPr="00EA1AE4">
        <w:t xml:space="preserve"> vystoupení bylo provedeno o</w:t>
      </w:r>
      <w:r w:rsidR="00E95570" w:rsidRPr="00EA1AE4">
        <w:t xml:space="preserve">cenění aktivních členů – </w:t>
      </w:r>
      <w:r w:rsidR="000D46E9">
        <w:t>Ing</w:t>
      </w:r>
      <w:r w:rsidR="00E95570" w:rsidRPr="00EA1AE4">
        <w:t xml:space="preserve">. </w:t>
      </w:r>
      <w:r w:rsidR="000D46E9">
        <w:t xml:space="preserve">Petr </w:t>
      </w:r>
      <w:r w:rsidR="00E95570" w:rsidRPr="00EA1AE4">
        <w:t xml:space="preserve">Chval, a </w:t>
      </w:r>
      <w:r w:rsidR="000D46E9">
        <w:t xml:space="preserve">Ing. </w:t>
      </w:r>
      <w:r w:rsidR="00E95570" w:rsidRPr="00EA1AE4">
        <w:t>Dagmar Vojtíšková</w:t>
      </w:r>
      <w:r w:rsidR="00592E87" w:rsidRPr="00EA1AE4">
        <w:t>.</w:t>
      </w:r>
    </w:p>
    <w:p w14:paraId="41560F82" w14:textId="77777777" w:rsidR="001E7651" w:rsidRPr="00C324FF" w:rsidRDefault="001E7651" w:rsidP="0095446D">
      <w:pPr>
        <w:pStyle w:val="Odstavecseseznamem"/>
        <w:spacing w:after="0"/>
        <w:jc w:val="both"/>
      </w:pPr>
    </w:p>
    <w:p w14:paraId="1D9DB5A3" w14:textId="71E2360D" w:rsidR="004B6223" w:rsidRPr="000D46E9" w:rsidRDefault="00557614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0D46E9">
        <w:rPr>
          <w:b/>
          <w:u w:val="single"/>
        </w:rPr>
        <w:t>Vystoupení hostů (15</w:t>
      </w:r>
      <w:r w:rsidR="004B6223" w:rsidRPr="000D46E9">
        <w:rPr>
          <w:b/>
          <w:u w:val="single"/>
        </w:rPr>
        <w:t>:</w:t>
      </w:r>
      <w:r w:rsidR="007B6A1C" w:rsidRPr="000D46E9">
        <w:rPr>
          <w:b/>
          <w:u w:val="single"/>
        </w:rPr>
        <w:t>0</w:t>
      </w:r>
      <w:r w:rsidR="004B6223" w:rsidRPr="000D46E9">
        <w:rPr>
          <w:b/>
          <w:u w:val="single"/>
        </w:rPr>
        <w:t>0 hod)</w:t>
      </w:r>
    </w:p>
    <w:p w14:paraId="48026D94" w14:textId="77777777" w:rsidR="00E95570" w:rsidRPr="00C324FF" w:rsidRDefault="00E95570" w:rsidP="002C6F71">
      <w:pPr>
        <w:pStyle w:val="Odstavecseseznamem"/>
        <w:spacing w:after="0"/>
        <w:ind w:left="644"/>
        <w:jc w:val="both"/>
      </w:pPr>
    </w:p>
    <w:p w14:paraId="353D5A0D" w14:textId="540DBF85" w:rsidR="002C6F71" w:rsidRDefault="002C6F71" w:rsidP="002C6F71">
      <w:pPr>
        <w:pStyle w:val="Odstavecseseznamem"/>
        <w:spacing w:after="0"/>
        <w:ind w:left="644"/>
        <w:jc w:val="both"/>
      </w:pPr>
      <w:r w:rsidRPr="00C324FF">
        <w:t xml:space="preserve">Výkonný ředitel ČKAIT Praha </w:t>
      </w:r>
      <w:r w:rsidRPr="00C324FF">
        <w:rPr>
          <w:b/>
        </w:rPr>
        <w:t>Ing. R. Hnízdil</w:t>
      </w:r>
      <w:r w:rsidRPr="00C324FF">
        <w:t xml:space="preserve"> informoval </w:t>
      </w:r>
      <w:r w:rsidR="00E95570">
        <w:t xml:space="preserve">o činnosti a výsledcích ekonomiky. Za rok 2022 je ztráta cca 1mio (nedaňová) vlivem zvýšených nákladů za tisk a rozesílání časopisů, dále snížených příjmů z členských příspěvků, vyšších odměn pracovníků komory, atd. Pro rok 2023 je rozpočet dále upravován tak, aby byl rozpočet vyrovnaný. Oddělení IT bude posíleno, tiskové oddělní také. </w:t>
      </w:r>
    </w:p>
    <w:p w14:paraId="2E793652" w14:textId="7B25BBEE" w:rsidR="00E95570" w:rsidRDefault="00E95570" w:rsidP="002C6F71">
      <w:pPr>
        <w:pStyle w:val="Odstavecseseznamem"/>
        <w:spacing w:after="0"/>
        <w:ind w:left="644"/>
        <w:jc w:val="both"/>
      </w:pPr>
    </w:p>
    <w:p w14:paraId="71A798FC" w14:textId="5E5CCA22" w:rsidR="00E95570" w:rsidRDefault="00E95570" w:rsidP="002C6F71">
      <w:pPr>
        <w:pStyle w:val="Odstavecseseznamem"/>
        <w:spacing w:after="0"/>
        <w:ind w:left="644"/>
        <w:jc w:val="both"/>
      </w:pPr>
      <w:r>
        <w:t>Po covidové době (vč. 2021, kdy uchazeči nedosáhli čísla 600)</w:t>
      </w:r>
      <w:r w:rsidR="00EA1AE4">
        <w:t xml:space="preserve"> </w:t>
      </w:r>
      <w:r>
        <w:t>se vrací k normálu, nyní cca 900 uchazečů. Oblastní kanceláře naopak v té době využili webináře, což vynahradilo výpadek standardních seminářů a počet účastníků stoupl cca na dvojnásobek.</w:t>
      </w:r>
      <w:r w:rsidR="008D076A">
        <w:t xml:space="preserve"> Dále představení platformy </w:t>
      </w:r>
      <w:r w:rsidR="008D076A" w:rsidRPr="00EA1AE4">
        <w:rPr>
          <w:b/>
          <w:bCs/>
        </w:rPr>
        <w:t>eduk.ckait</w:t>
      </w:r>
      <w:r w:rsidR="00EA1AE4" w:rsidRPr="00EA1AE4">
        <w:rPr>
          <w:b/>
          <w:bCs/>
        </w:rPr>
        <w:t>.</w:t>
      </w:r>
      <w:r w:rsidR="008D076A" w:rsidRPr="00EA1AE4">
        <w:rPr>
          <w:b/>
          <w:bCs/>
        </w:rPr>
        <w:t>cz</w:t>
      </w:r>
      <w:r w:rsidR="008D076A">
        <w:t xml:space="preserve">, kde probíhá e-learningové vzdělávání. </w:t>
      </w:r>
    </w:p>
    <w:p w14:paraId="2FB59681" w14:textId="30AEAD18" w:rsidR="008D076A" w:rsidRDefault="008D076A" w:rsidP="008D076A">
      <w:pPr>
        <w:pStyle w:val="Odstavecseseznamem"/>
        <w:spacing w:after="0"/>
        <w:ind w:left="644"/>
        <w:jc w:val="both"/>
      </w:pPr>
      <w:r>
        <w:t>Webové rozhraní a vzdělávání má nyní zvýšenou bezpečnost, nutné jsou další přihlašovací metody.</w:t>
      </w:r>
    </w:p>
    <w:p w14:paraId="00AE1029" w14:textId="53102B9B" w:rsidR="008D076A" w:rsidRDefault="008D076A" w:rsidP="008D076A">
      <w:pPr>
        <w:pStyle w:val="Odstavecseseznamem"/>
        <w:spacing w:after="0"/>
        <w:ind w:left="644"/>
        <w:jc w:val="both"/>
      </w:pPr>
      <w:r>
        <w:t>Platí elektronické autorizační razítko k 1.</w:t>
      </w:r>
      <w:r w:rsidR="000D46E9">
        <w:t xml:space="preserve"> </w:t>
      </w:r>
      <w:r>
        <w:t>1.</w:t>
      </w:r>
      <w:r w:rsidR="000D46E9">
        <w:t xml:space="preserve"> </w:t>
      </w:r>
      <w:r>
        <w:t>2022, systém vytvořen, na stránkách ČKAIT je postup jeho získání. Dále byla zmíněn</w:t>
      </w:r>
      <w:r w:rsidR="000D46E9">
        <w:t xml:space="preserve">a problematika podání PD v el. </w:t>
      </w:r>
      <w:proofErr w:type="gramStart"/>
      <w:r w:rsidR="000D46E9">
        <w:t>p</w:t>
      </w:r>
      <w:r>
        <w:t>odobě</w:t>
      </w:r>
      <w:proofErr w:type="gramEnd"/>
      <w:r>
        <w:t xml:space="preserve"> a její </w:t>
      </w:r>
      <w:proofErr w:type="spellStart"/>
      <w:r>
        <w:t>odsouhlasování</w:t>
      </w:r>
      <w:proofErr w:type="spellEnd"/>
      <w:r>
        <w:t xml:space="preserve">. </w:t>
      </w:r>
    </w:p>
    <w:p w14:paraId="7DEF5F1A" w14:textId="0E37AEBF" w:rsidR="009F1715" w:rsidRDefault="009F1715" w:rsidP="008D076A">
      <w:pPr>
        <w:pStyle w:val="Odstavecseseznamem"/>
        <w:spacing w:after="0"/>
        <w:ind w:left="644"/>
        <w:jc w:val="both"/>
      </w:pPr>
      <w:r>
        <w:lastRenderedPageBreak/>
        <w:t>Povinná datová schránka od 1.7.2023 pro autorizované osoby z důvodu postavení autorizované osoby jako osoby „Informované“, protože není jinak účastníkem řízení. Portál stavebníka je odložen na 1.</w:t>
      </w:r>
      <w:r w:rsidR="000D46E9">
        <w:t xml:space="preserve"> </w:t>
      </w:r>
      <w:r>
        <w:t>7.</w:t>
      </w:r>
      <w:r w:rsidR="000D46E9">
        <w:t xml:space="preserve"> </w:t>
      </w:r>
      <w:r>
        <w:t>2024. Komora bude dále více komunikovat skrze datové schránky členů ČKAIT.</w:t>
      </w:r>
    </w:p>
    <w:p w14:paraId="0DB486CF" w14:textId="77777777" w:rsidR="002C6F71" w:rsidRPr="002C6F71" w:rsidRDefault="002C6F71" w:rsidP="002C6F71">
      <w:pPr>
        <w:spacing w:after="0"/>
        <w:jc w:val="both"/>
        <w:rPr>
          <w:b/>
          <w:u w:val="single"/>
        </w:rPr>
      </w:pPr>
    </w:p>
    <w:p w14:paraId="61A45DC2" w14:textId="77777777" w:rsidR="004B6223" w:rsidRPr="00702CEA" w:rsidRDefault="004B6223" w:rsidP="004B6223">
      <w:pPr>
        <w:spacing w:after="0"/>
        <w:jc w:val="both"/>
      </w:pPr>
    </w:p>
    <w:p w14:paraId="79ADBBE8" w14:textId="77777777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5446D">
        <w:rPr>
          <w:b/>
          <w:u w:val="single"/>
        </w:rPr>
        <w:t>Zpráva o činnosti Dozorčí rady ČKAIT</w:t>
      </w:r>
    </w:p>
    <w:p w14:paraId="4C3D5FC4" w14:textId="2964DFFF" w:rsidR="004B6223" w:rsidRDefault="00EA1AE4" w:rsidP="004B6223">
      <w:pPr>
        <w:spacing w:after="0"/>
        <w:jc w:val="both"/>
        <w:rPr>
          <w:bCs/>
        </w:rPr>
      </w:pPr>
      <w:r>
        <w:rPr>
          <w:bCs/>
        </w:rPr>
        <w:t xml:space="preserve">Přednesl </w:t>
      </w:r>
      <w:r w:rsidR="000D46E9">
        <w:rPr>
          <w:bCs/>
        </w:rPr>
        <w:t xml:space="preserve">Ing. </w:t>
      </w:r>
      <w:proofErr w:type="spellStart"/>
      <w:r w:rsidR="000D46E9">
        <w:rPr>
          <w:bCs/>
        </w:rPr>
        <w:t>Jírovský</w:t>
      </w:r>
      <w:proofErr w:type="spellEnd"/>
      <w:r w:rsidR="000D46E9">
        <w:rPr>
          <w:bCs/>
        </w:rPr>
        <w:t>.</w:t>
      </w:r>
      <w:r>
        <w:rPr>
          <w:bCs/>
        </w:rPr>
        <w:t xml:space="preserve"> </w:t>
      </w:r>
      <w:r w:rsidR="000202F5">
        <w:rPr>
          <w:bCs/>
        </w:rPr>
        <w:t xml:space="preserve">Bude přílohou. </w:t>
      </w:r>
      <w:r w:rsidR="00B14CC9">
        <w:rPr>
          <w:bCs/>
        </w:rPr>
        <w:t xml:space="preserve"> </w:t>
      </w:r>
    </w:p>
    <w:p w14:paraId="02951565" w14:textId="77777777" w:rsidR="00EA1AE4" w:rsidRDefault="00EA1AE4" w:rsidP="004B6223">
      <w:pPr>
        <w:spacing w:after="0"/>
        <w:jc w:val="both"/>
      </w:pPr>
    </w:p>
    <w:p w14:paraId="698FC914" w14:textId="77777777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Zpráva mandátové komise</w:t>
      </w:r>
    </w:p>
    <w:p w14:paraId="4C21ED2A" w14:textId="6B6D0BD8" w:rsidR="004B6223" w:rsidRDefault="004B6223" w:rsidP="004B6223">
      <w:pPr>
        <w:spacing w:after="0"/>
        <w:jc w:val="both"/>
      </w:pPr>
      <w:r>
        <w:t xml:space="preserve">Ing. </w:t>
      </w:r>
      <w:r w:rsidR="00557614">
        <w:t>Ulrych</w:t>
      </w:r>
      <w:r>
        <w:t xml:space="preserve"> přednesl zprávu mandátové komise, seznámil přítomné s účastí na valné hromadě a </w:t>
      </w:r>
      <w:proofErr w:type="spellStart"/>
      <w:r>
        <w:t>kvórum</w:t>
      </w:r>
      <w:proofErr w:type="spellEnd"/>
      <w:r>
        <w:t>, nutné pr</w:t>
      </w:r>
      <w:r w:rsidR="00F76364">
        <w:t>o přijetí návrhů. Rozesláno 103</w:t>
      </w:r>
      <w:r w:rsidR="00557614">
        <w:t>5</w:t>
      </w:r>
      <w:r>
        <w:t xml:space="preserve"> ks pozvánek podle řádů ČKAIT. U prezence se registrovalo</w:t>
      </w:r>
      <w:r w:rsidR="00997F37">
        <w:t xml:space="preserve"> </w:t>
      </w:r>
      <w:r w:rsidR="000202F5">
        <w:t xml:space="preserve">51 </w:t>
      </w:r>
      <w:r>
        <w:t xml:space="preserve">účastníků, je </w:t>
      </w:r>
      <w:r w:rsidRPr="0095446D">
        <w:t xml:space="preserve">to </w:t>
      </w:r>
      <w:r w:rsidR="000202F5">
        <w:t>4,9</w:t>
      </w:r>
      <w:r w:rsidRPr="0095446D">
        <w:t>%</w:t>
      </w:r>
      <w:r>
        <w:t xml:space="preserve"> členské základny. Hlasovací </w:t>
      </w:r>
      <w:r w:rsidR="00EA1AE4">
        <w:t>kvorum</w:t>
      </w:r>
      <w:r>
        <w:t xml:space="preserve"> je</w:t>
      </w:r>
      <w:r w:rsidR="00997F37">
        <w:t xml:space="preserve"> </w:t>
      </w:r>
      <w:r w:rsidR="000202F5">
        <w:t xml:space="preserve">26 </w:t>
      </w:r>
      <w:r>
        <w:t>hlasů.</w:t>
      </w:r>
    </w:p>
    <w:p w14:paraId="4C94497C" w14:textId="77777777" w:rsidR="004B6223" w:rsidRDefault="004B6223" w:rsidP="004B6223">
      <w:pPr>
        <w:spacing w:after="0"/>
        <w:jc w:val="both"/>
      </w:pPr>
    </w:p>
    <w:p w14:paraId="6FD40318" w14:textId="77777777" w:rsidR="004B6223" w:rsidRDefault="00241292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Volby </w:t>
      </w:r>
      <w:r w:rsidR="004B6223">
        <w:rPr>
          <w:b/>
          <w:u w:val="single"/>
        </w:rPr>
        <w:t>delegátů</w:t>
      </w:r>
      <w:r>
        <w:rPr>
          <w:b/>
          <w:u w:val="single"/>
        </w:rPr>
        <w:t xml:space="preserve"> na</w:t>
      </w:r>
      <w:r w:rsidR="004B6223">
        <w:rPr>
          <w:b/>
          <w:u w:val="single"/>
        </w:rPr>
        <w:t xml:space="preserve"> shromáždění</w:t>
      </w:r>
      <w:r>
        <w:rPr>
          <w:b/>
          <w:u w:val="single"/>
        </w:rPr>
        <w:t xml:space="preserve"> delegátů</w:t>
      </w:r>
    </w:p>
    <w:p w14:paraId="3387A2E2" w14:textId="77777777" w:rsidR="00557614" w:rsidRDefault="004B6223" w:rsidP="00557614">
      <w:pPr>
        <w:spacing w:after="0"/>
        <w:jc w:val="both"/>
      </w:pPr>
      <w:r>
        <w:t xml:space="preserve">Výbor oblasti navrhl jako delegáty pro Shromáždění delegátů </w:t>
      </w:r>
      <w:r w:rsidR="002C6F71">
        <w:t>2023</w:t>
      </w:r>
      <w:r w:rsidR="00241292">
        <w:t xml:space="preserve"> </w:t>
      </w:r>
      <w:r>
        <w:t xml:space="preserve">v Praze: </w:t>
      </w:r>
      <w:r w:rsidR="00C252C3">
        <w:t>Urban</w:t>
      </w:r>
      <w:r w:rsidR="00241292">
        <w:t xml:space="preserve"> K.</w:t>
      </w:r>
      <w:r w:rsidR="00C252C3">
        <w:t xml:space="preserve">, </w:t>
      </w:r>
      <w:r w:rsidR="00557614">
        <w:t>Cimburek, Šír, Kracík, Šulc, Jon, Sedlický, Sedlický st.</w:t>
      </w:r>
    </w:p>
    <w:p w14:paraId="758098FB" w14:textId="1B173D54" w:rsidR="00557614" w:rsidRDefault="000116AF" w:rsidP="00557614">
      <w:pPr>
        <w:spacing w:after="0"/>
        <w:jc w:val="both"/>
      </w:pPr>
      <w:r>
        <w:t>Nebyl nikdo jiný navržen.</w:t>
      </w:r>
    </w:p>
    <w:p w14:paraId="6179D010" w14:textId="07BD0CEE" w:rsidR="004B6223" w:rsidRDefault="004B6223" w:rsidP="00557614">
      <w:pPr>
        <w:spacing w:after="0"/>
        <w:jc w:val="both"/>
      </w:pPr>
      <w:r>
        <w:t>Delegáti a náhradníci byli zvoleni (zpráva mandátové komise)</w:t>
      </w:r>
      <w:r w:rsidR="00997F37">
        <w:t xml:space="preserve"> </w:t>
      </w:r>
      <w:r w:rsidR="000116AF">
        <w:t xml:space="preserve">51 </w:t>
      </w:r>
      <w:r w:rsidR="00997F37">
        <w:t>hlasy</w:t>
      </w:r>
      <w:r w:rsidR="00EA1AE4">
        <w:t>, 0 proti, 0 se zdrželo.</w:t>
      </w:r>
    </w:p>
    <w:p w14:paraId="192FF1D2" w14:textId="77777777" w:rsidR="004B6223" w:rsidRDefault="004B6223" w:rsidP="004B6223">
      <w:pPr>
        <w:spacing w:after="0"/>
        <w:jc w:val="both"/>
      </w:pPr>
    </w:p>
    <w:p w14:paraId="06B28024" w14:textId="1442AD6C" w:rsidR="00997F37" w:rsidRPr="0095446D" w:rsidRDefault="00997F37" w:rsidP="0039090C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5446D">
        <w:rPr>
          <w:b/>
          <w:u w:val="single"/>
        </w:rPr>
        <w:t>Diskuze</w:t>
      </w:r>
      <w:r w:rsidR="007B6A1C">
        <w:rPr>
          <w:b/>
          <w:u w:val="single"/>
        </w:rPr>
        <w:t xml:space="preserve"> (cca od</w:t>
      </w:r>
      <w:r w:rsidR="000D46E9">
        <w:rPr>
          <w:b/>
          <w:u w:val="single"/>
        </w:rPr>
        <w:t xml:space="preserve"> </w:t>
      </w:r>
      <w:r w:rsidR="007B6A1C">
        <w:rPr>
          <w:b/>
          <w:u w:val="single"/>
        </w:rPr>
        <w:t>15:45)</w:t>
      </w:r>
    </w:p>
    <w:p w14:paraId="08EA9E54" w14:textId="0899FAED" w:rsidR="0095446D" w:rsidRDefault="00D47E7F" w:rsidP="00D47E7F">
      <w:pPr>
        <w:pStyle w:val="Odstavecseseznamem"/>
        <w:numPr>
          <w:ilvl w:val="0"/>
          <w:numId w:val="4"/>
        </w:numPr>
        <w:spacing w:after="0"/>
      </w:pPr>
      <w:r>
        <w:t>J. Urban – příspěvek s přestupkem města Jablonec, přednesen příklad porušení provádění stavby bez Stavebního povolení (</w:t>
      </w:r>
      <w:r w:rsidR="007B6A1C">
        <w:t xml:space="preserve">VO, </w:t>
      </w:r>
      <w:r>
        <w:t>firma Eurovia zastavení prací).</w:t>
      </w:r>
      <w:r w:rsidR="007B6A1C">
        <w:t xml:space="preserve"> SÚ byl nápomocen při řešení problematiky, formou změny stavby před dokončením, atd.</w:t>
      </w:r>
    </w:p>
    <w:p w14:paraId="71EBDA01" w14:textId="77777777" w:rsidR="007B6A1C" w:rsidRDefault="007B6A1C" w:rsidP="00D47E7F">
      <w:pPr>
        <w:pStyle w:val="Odstavecseseznamem"/>
        <w:numPr>
          <w:ilvl w:val="0"/>
          <w:numId w:val="4"/>
        </w:numPr>
        <w:spacing w:after="0"/>
      </w:pPr>
      <w:r>
        <w:t>J. Urban – stavovský soud, poplatek 10tis pro neplatiče, atd.</w:t>
      </w:r>
    </w:p>
    <w:p w14:paraId="5D03C4DA" w14:textId="77777777" w:rsidR="000D46E9" w:rsidRDefault="000D46E9" w:rsidP="000D46E9">
      <w:pPr>
        <w:pStyle w:val="Odstavecseseznamem"/>
        <w:spacing w:after="0"/>
      </w:pPr>
    </w:p>
    <w:p w14:paraId="780389FD" w14:textId="2416A849" w:rsidR="000A701F" w:rsidRDefault="007B6A1C" w:rsidP="00D47E7F">
      <w:pPr>
        <w:pStyle w:val="Odstavecseseznamem"/>
        <w:numPr>
          <w:ilvl w:val="0"/>
          <w:numId w:val="4"/>
        </w:numPr>
        <w:spacing w:after="0"/>
      </w:pPr>
      <w:r>
        <w:t>Stavební dozor není ze zákona účastníkem řízení</w:t>
      </w:r>
      <w:r w:rsidR="000A701F">
        <w:t xml:space="preserve"> – námět k řešení. Reagoval pan předseda Špalek, že v návrhu zákona je alespoň projektant. Byly zmíněny neznalosti rozdílů mezi </w:t>
      </w:r>
      <w:proofErr w:type="spellStart"/>
      <w:r w:rsidR="000A701F">
        <w:t>TDi</w:t>
      </w:r>
      <w:proofErr w:type="spellEnd"/>
      <w:r w:rsidR="000A701F">
        <w:t>, autorským dozorem, rozpočtářem, atd.</w:t>
      </w:r>
    </w:p>
    <w:p w14:paraId="74A3B702" w14:textId="77777777" w:rsidR="000D46E9" w:rsidRDefault="000D46E9" w:rsidP="000D46E9">
      <w:pPr>
        <w:pStyle w:val="Odstavecseseznamem"/>
        <w:spacing w:after="0"/>
      </w:pPr>
      <w:bookmarkStart w:id="0" w:name="_GoBack"/>
      <w:bookmarkEnd w:id="0"/>
    </w:p>
    <w:p w14:paraId="0D1F15FF" w14:textId="77777777" w:rsidR="000D46E9" w:rsidRDefault="000D46E9" w:rsidP="00D47E7F">
      <w:pPr>
        <w:pStyle w:val="Odstavecseseznamem"/>
        <w:numPr>
          <w:ilvl w:val="0"/>
          <w:numId w:val="4"/>
        </w:numPr>
        <w:spacing w:after="0"/>
      </w:pPr>
      <w:r>
        <w:t xml:space="preserve">Ing. </w:t>
      </w:r>
      <w:proofErr w:type="spellStart"/>
      <w:r>
        <w:t>Rozkovec</w:t>
      </w:r>
      <w:proofErr w:type="spellEnd"/>
      <w:r>
        <w:t>:</w:t>
      </w:r>
    </w:p>
    <w:p w14:paraId="163BFAE4" w14:textId="75125644" w:rsidR="007B6A1C" w:rsidRDefault="000D46E9" w:rsidP="000D46E9">
      <w:pPr>
        <w:pStyle w:val="Odstavecseseznamem"/>
        <w:spacing w:after="0"/>
      </w:pPr>
      <w:r>
        <w:tab/>
      </w:r>
      <w:r w:rsidR="004B72A5">
        <w:t xml:space="preserve"> – </w:t>
      </w:r>
      <w:proofErr w:type="spellStart"/>
      <w:r w:rsidR="004B72A5">
        <w:t>eshop</w:t>
      </w:r>
      <w:proofErr w:type="spellEnd"/>
      <w:r w:rsidR="004B72A5">
        <w:t xml:space="preserve"> se statickými posudky, cena 8800,-, cena komplet posudku. </w:t>
      </w:r>
    </w:p>
    <w:p w14:paraId="352CFCC6" w14:textId="46E396A2" w:rsidR="004B72A5" w:rsidRDefault="000D46E9" w:rsidP="000D46E9">
      <w:pPr>
        <w:pStyle w:val="Odstavecseseznamem"/>
        <w:spacing w:after="0"/>
      </w:pPr>
      <w:r>
        <w:tab/>
        <w:t xml:space="preserve"> - </w:t>
      </w:r>
      <w:r w:rsidR="004B72A5">
        <w:t>BIM problematika využití této aplikace, dostupnost této aplikace na leasing, chybí webináře a školení</w:t>
      </w:r>
      <w:r w:rsidR="00F851CC">
        <w:t xml:space="preserve">. Zákon o BIM, od poloviny 2024, mnoho státních institucí pracuje v tomto systému BIM. Apel na Komoru, aby se zvýšila </w:t>
      </w:r>
      <w:proofErr w:type="gramStart"/>
      <w:r w:rsidR="00F851CC">
        <w:t>informovanost o BIM</w:t>
      </w:r>
      <w:proofErr w:type="gramEnd"/>
      <w:r w:rsidR="00F851CC">
        <w:t>.</w:t>
      </w:r>
    </w:p>
    <w:p w14:paraId="725CC40A" w14:textId="77777777" w:rsidR="00E525DA" w:rsidRPr="004F02A5" w:rsidRDefault="00E525DA" w:rsidP="004F02A5">
      <w:pPr>
        <w:pStyle w:val="Odstavecseseznamem"/>
        <w:spacing w:after="0"/>
        <w:ind w:left="644"/>
        <w:jc w:val="both"/>
      </w:pPr>
    </w:p>
    <w:p w14:paraId="6BD99842" w14:textId="77777777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Návrh usnesení</w:t>
      </w:r>
    </w:p>
    <w:p w14:paraId="15B31A15" w14:textId="6E8C72FA" w:rsidR="004B6223" w:rsidRDefault="004B6223" w:rsidP="004B6223">
      <w:pPr>
        <w:spacing w:after="0"/>
      </w:pPr>
      <w:r>
        <w:t xml:space="preserve">Návrh a schválení usnesení. Návrh přednesl Ing. </w:t>
      </w:r>
      <w:r w:rsidR="00557614">
        <w:t>Miroslav Kračmar</w:t>
      </w:r>
      <w:r w:rsidR="00241292">
        <w:t xml:space="preserve"> v</w:t>
      </w:r>
      <w:r w:rsidR="00213A24">
        <w:t> 16:30</w:t>
      </w:r>
      <w:r w:rsidR="002C6F71">
        <w:t xml:space="preserve"> hod. v</w:t>
      </w:r>
      <w:r>
        <w:t>iz</w:t>
      </w:r>
      <w:r w:rsidR="002C6F71">
        <w:t>.</w:t>
      </w:r>
      <w:r>
        <w:t xml:space="preserve"> zpráva návrhové komise v příloze. Hlasování o usnesení: </w:t>
      </w:r>
      <w:r w:rsidRPr="00476DDE">
        <w:t xml:space="preserve">pro </w:t>
      </w:r>
      <w:r w:rsidR="00B14CC9">
        <w:t>51,</w:t>
      </w:r>
      <w:r w:rsidRPr="00476DDE">
        <w:t xml:space="preserve"> proti 0, zdržel se 0.</w:t>
      </w:r>
    </w:p>
    <w:p w14:paraId="5C5CEB9F" w14:textId="3802C1D0" w:rsidR="00276FA7" w:rsidRDefault="00276FA7" w:rsidP="00EA1AE4">
      <w:pPr>
        <w:spacing w:after="0"/>
        <w:rPr>
          <w:b/>
          <w:u w:val="single"/>
        </w:rPr>
      </w:pPr>
      <w:r>
        <w:t xml:space="preserve"> </w:t>
      </w:r>
    </w:p>
    <w:p w14:paraId="77E4EDEC" w14:textId="449615D3" w:rsidR="004B6223" w:rsidRPr="00276FA7" w:rsidRDefault="004B6223" w:rsidP="00276FA7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276FA7">
        <w:rPr>
          <w:b/>
          <w:u w:val="single"/>
        </w:rPr>
        <w:t>Závěr</w:t>
      </w:r>
    </w:p>
    <w:p w14:paraId="156FB537" w14:textId="0AB37363" w:rsidR="00276FA7" w:rsidRDefault="00276FA7" w:rsidP="004B6223">
      <w:pPr>
        <w:spacing w:after="0"/>
      </w:pPr>
      <w:r>
        <w:t xml:space="preserve">Předneseny novinky k pojištění od firmy </w:t>
      </w:r>
      <w:proofErr w:type="spellStart"/>
      <w:r>
        <w:t>GrECO</w:t>
      </w:r>
      <w:proofErr w:type="spellEnd"/>
      <w:r>
        <w:t>. Vystavení osvědčení o celoživotním vzdělávání je nutné vyžádat na konci každého období.</w:t>
      </w:r>
    </w:p>
    <w:p w14:paraId="215E6007" w14:textId="77777777" w:rsidR="00276FA7" w:rsidRPr="00276FA7" w:rsidRDefault="00276FA7" w:rsidP="004B6223">
      <w:pPr>
        <w:spacing w:after="0"/>
        <w:rPr>
          <w:color w:val="FF0000"/>
        </w:rPr>
      </w:pPr>
    </w:p>
    <w:p w14:paraId="24885CB7" w14:textId="12006EB5" w:rsidR="004B6223" w:rsidRPr="00276FA7" w:rsidRDefault="004B6223" w:rsidP="004B6223">
      <w:pPr>
        <w:spacing w:after="0"/>
      </w:pPr>
      <w:r w:rsidRPr="00276FA7">
        <w:lastRenderedPageBreak/>
        <w:t>Závěr valné hromady v</w:t>
      </w:r>
      <w:r w:rsidR="00557614" w:rsidRPr="00276FA7">
        <w:t> 1</w:t>
      </w:r>
      <w:r w:rsidR="00276FA7" w:rsidRPr="00276FA7">
        <w:t>6</w:t>
      </w:r>
      <w:r w:rsidR="00476DDE" w:rsidRPr="00276FA7">
        <w:t>:</w:t>
      </w:r>
      <w:r w:rsidR="00276FA7" w:rsidRPr="00276FA7">
        <w:t>40</w:t>
      </w:r>
      <w:r w:rsidRPr="00276FA7">
        <w:t xml:space="preserve"> hod.</w:t>
      </w:r>
    </w:p>
    <w:p w14:paraId="1E599433" w14:textId="77777777" w:rsidR="004B6223" w:rsidRDefault="004B6223" w:rsidP="004B6223">
      <w:pPr>
        <w:spacing w:after="0"/>
      </w:pPr>
      <w:r>
        <w:t xml:space="preserve">Poděkování předsedy oblasti účastníkům VH, přání úspěchů </w:t>
      </w:r>
      <w:r w:rsidR="00476DDE">
        <w:t>v další práci.</w:t>
      </w:r>
    </w:p>
    <w:p w14:paraId="6D973973" w14:textId="77777777" w:rsidR="002C6F71" w:rsidRDefault="002C6F71" w:rsidP="004B6223">
      <w:pPr>
        <w:spacing w:after="0"/>
        <w:rPr>
          <w:u w:val="single"/>
        </w:rPr>
      </w:pPr>
    </w:p>
    <w:p w14:paraId="5D83D135" w14:textId="5CD21B0F" w:rsidR="002C6F71" w:rsidRDefault="002C6F71" w:rsidP="004B6223">
      <w:pPr>
        <w:spacing w:after="0"/>
        <w:rPr>
          <w:u w:val="single"/>
        </w:rPr>
      </w:pPr>
    </w:p>
    <w:p w14:paraId="0364E7C5" w14:textId="77777777" w:rsidR="00EA1AE4" w:rsidRDefault="00EA1AE4" w:rsidP="004B6223">
      <w:pPr>
        <w:spacing w:after="0"/>
        <w:rPr>
          <w:u w:val="single"/>
        </w:rPr>
      </w:pPr>
    </w:p>
    <w:p w14:paraId="24FDD5C4" w14:textId="77777777" w:rsidR="004B6223" w:rsidRPr="00920A70" w:rsidRDefault="004B6223" w:rsidP="004B6223">
      <w:pPr>
        <w:spacing w:after="0"/>
        <w:rPr>
          <w:u w:val="single"/>
        </w:rPr>
      </w:pPr>
      <w:r w:rsidRPr="00920A70">
        <w:rPr>
          <w:u w:val="single"/>
        </w:rPr>
        <w:t>Přílohy:</w:t>
      </w:r>
    </w:p>
    <w:p w14:paraId="38FE8F2E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Prezenční listiny</w:t>
      </w:r>
    </w:p>
    <w:p w14:paraId="18C79C6C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o</w:t>
      </w:r>
      <w:r w:rsidR="00557614">
        <w:t xml:space="preserve"> činnosti OK za rok 2022</w:t>
      </w:r>
    </w:p>
    <w:p w14:paraId="3CC8A45D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dozorčí rady – zápis z kontroly OK</w:t>
      </w:r>
    </w:p>
    <w:p w14:paraId="78566869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mandátové komise</w:t>
      </w:r>
    </w:p>
    <w:p w14:paraId="25F0822D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návrhové komise</w:t>
      </w:r>
    </w:p>
    <w:p w14:paraId="16BEBFE8" w14:textId="77777777" w:rsidR="004B6223" w:rsidRDefault="004B6223" w:rsidP="004B6223">
      <w:pPr>
        <w:spacing w:after="0"/>
      </w:pPr>
    </w:p>
    <w:p w14:paraId="2ED4ECAB" w14:textId="77777777" w:rsidR="004B6223" w:rsidRDefault="004B6223" w:rsidP="004B6223">
      <w:pPr>
        <w:spacing w:after="0"/>
      </w:pPr>
    </w:p>
    <w:p w14:paraId="3988173E" w14:textId="77777777" w:rsidR="004B6223" w:rsidRDefault="004B6223" w:rsidP="004B6223">
      <w:pPr>
        <w:spacing w:after="0"/>
      </w:pPr>
    </w:p>
    <w:p w14:paraId="34F06510" w14:textId="77777777" w:rsidR="004B6223" w:rsidRDefault="004B6223" w:rsidP="004B6223">
      <w:pPr>
        <w:spacing w:after="0"/>
      </w:pPr>
      <w:r>
        <w:t xml:space="preserve">Zapsal </w:t>
      </w:r>
      <w:r w:rsidR="00557614">
        <w:t>Ing. Jaromír Sedlický</w:t>
      </w:r>
    </w:p>
    <w:p w14:paraId="0561F1DB" w14:textId="77777777" w:rsidR="004B6223" w:rsidRPr="00416DDA" w:rsidRDefault="004B6223" w:rsidP="004B6223">
      <w:pPr>
        <w:spacing w:after="0"/>
      </w:pPr>
      <w:r>
        <w:t xml:space="preserve">Dne </w:t>
      </w:r>
      <w:r w:rsidR="00557614">
        <w:t>8. 3. 2023</w:t>
      </w:r>
    </w:p>
    <w:p w14:paraId="19880646" w14:textId="77777777" w:rsidR="00C772B1" w:rsidRDefault="00C772B1"/>
    <w:sectPr w:rsidR="00C772B1" w:rsidSect="00B41F36">
      <w:headerReference w:type="default" r:id="rId8"/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EEC41" w14:textId="77777777" w:rsidR="0053276C" w:rsidRDefault="0053276C">
      <w:pPr>
        <w:spacing w:after="0" w:line="240" w:lineRule="auto"/>
      </w:pPr>
      <w:r>
        <w:separator/>
      </w:r>
    </w:p>
  </w:endnote>
  <w:endnote w:type="continuationSeparator" w:id="0">
    <w:p w14:paraId="25CDC5D0" w14:textId="77777777" w:rsidR="0053276C" w:rsidRDefault="0053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80854"/>
      <w:docPartObj>
        <w:docPartGallery w:val="Page Numbers (Bottom of Page)"/>
        <w:docPartUnique/>
      </w:docPartObj>
    </w:sdtPr>
    <w:sdtEndPr/>
    <w:sdtContent>
      <w:p w14:paraId="411F15EC" w14:textId="77777777" w:rsidR="00920A70" w:rsidRDefault="00C635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BCE">
          <w:rPr>
            <w:noProof/>
          </w:rPr>
          <w:t>4</w:t>
        </w:r>
        <w:r>
          <w:fldChar w:fldCharType="end"/>
        </w:r>
      </w:p>
    </w:sdtContent>
  </w:sdt>
  <w:p w14:paraId="6098C9E3" w14:textId="77777777" w:rsidR="00920A70" w:rsidRDefault="005327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BD1CF" w14:textId="77777777" w:rsidR="0053276C" w:rsidRDefault="0053276C">
      <w:pPr>
        <w:spacing w:after="0" w:line="240" w:lineRule="auto"/>
      </w:pPr>
      <w:r>
        <w:separator/>
      </w:r>
    </w:p>
  </w:footnote>
  <w:footnote w:type="continuationSeparator" w:id="0">
    <w:p w14:paraId="6DCF5353" w14:textId="77777777" w:rsidR="0053276C" w:rsidRDefault="0053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B146E" w14:textId="77777777" w:rsidR="00377F4B" w:rsidRPr="00377F4B" w:rsidRDefault="00377F4B" w:rsidP="00377F4B">
    <w:pPr>
      <w:pStyle w:val="Nzev"/>
      <w:outlineLvl w:val="0"/>
      <w:rPr>
        <w:rFonts w:asciiTheme="minorHAnsi" w:hAnsiTheme="minorHAnsi" w:cstheme="minorHAnsi"/>
        <w:b/>
        <w:sz w:val="20"/>
        <w:szCs w:val="20"/>
        <w:u w:val="none"/>
      </w:rPr>
    </w:pPr>
    <w:r w:rsidRPr="00377F4B">
      <w:rPr>
        <w:rFonts w:asciiTheme="minorHAnsi" w:hAnsiTheme="minorHAnsi" w:cstheme="minorHAnsi"/>
        <w:b/>
        <w:noProof/>
        <w:sz w:val="20"/>
        <w:szCs w:val="20"/>
        <w:u w:val="none"/>
      </w:rPr>
      <w:drawing>
        <wp:anchor distT="0" distB="0" distL="114300" distR="114300" simplePos="0" relativeHeight="251659264" behindDoc="1" locked="0" layoutInCell="1" allowOverlap="1" wp14:anchorId="0117E6BC" wp14:editId="0CFB5F64">
          <wp:simplePos x="0" y="0"/>
          <wp:positionH relativeFrom="column">
            <wp:posOffset>111125</wp:posOffset>
          </wp:positionH>
          <wp:positionV relativeFrom="paragraph">
            <wp:posOffset>-146685</wp:posOffset>
          </wp:positionV>
          <wp:extent cx="727075" cy="720725"/>
          <wp:effectExtent l="0" t="0" r="0" b="3175"/>
          <wp:wrapSquare wrapText="bothSides"/>
          <wp:docPr id="1" name="Obrázek 1" descr="vizit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zit_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F4B">
      <w:rPr>
        <w:rFonts w:asciiTheme="minorHAnsi" w:hAnsiTheme="minorHAnsi" w:cstheme="minorHAnsi"/>
        <w:b/>
        <w:sz w:val="20"/>
        <w:szCs w:val="20"/>
        <w:u w:val="none"/>
      </w:rPr>
      <w:t>ČESKÁ KOMORA</w:t>
    </w:r>
  </w:p>
  <w:p w14:paraId="186BA591" w14:textId="77777777" w:rsidR="00377F4B" w:rsidRDefault="00377F4B" w:rsidP="00377F4B">
    <w:pPr>
      <w:spacing w:after="0" w:line="240" w:lineRule="auto"/>
      <w:ind w:left="708" w:firstLine="708"/>
      <w:outlineLvl w:val="0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 w:rsidRPr="00377F4B">
      <w:rPr>
        <w:rFonts w:cstheme="minorHAnsi"/>
        <w:b/>
        <w:bCs/>
        <w:sz w:val="20"/>
        <w:szCs w:val="20"/>
      </w:rPr>
      <w:t>AUTORIZOVANÝCH INŽENÝRŮ A TECHNIKŮ ČINNÝCH VE VÝSTAVBĚ</w:t>
    </w:r>
  </w:p>
  <w:p w14:paraId="74BB6AD6" w14:textId="77777777" w:rsidR="00377F4B" w:rsidRDefault="00377F4B" w:rsidP="00377F4B">
    <w:pPr>
      <w:pBdr>
        <w:bottom w:val="single" w:sz="6" w:space="1" w:color="auto"/>
      </w:pBdr>
      <w:spacing w:after="0" w:line="240" w:lineRule="auto"/>
      <w:ind w:left="708" w:firstLine="708"/>
      <w:outlineLvl w:val="0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 w:rsidRPr="00377F4B">
      <w:rPr>
        <w:rFonts w:cstheme="minorHAnsi"/>
        <w:sz w:val="20"/>
        <w:szCs w:val="20"/>
      </w:rPr>
      <w:t>OBLASTNÍ KANCELÁŘ – LIBEREC</w:t>
    </w:r>
  </w:p>
  <w:p w14:paraId="54FE98AA" w14:textId="77777777" w:rsidR="00377F4B" w:rsidRPr="00377F4B" w:rsidRDefault="00377F4B" w:rsidP="00377F4B">
    <w:pPr>
      <w:pBdr>
        <w:bottom w:val="single" w:sz="6" w:space="1" w:color="auto"/>
      </w:pBdr>
      <w:spacing w:after="0" w:line="240" w:lineRule="auto"/>
      <w:ind w:left="708" w:firstLine="708"/>
      <w:outlineLvl w:val="0"/>
      <w:rPr>
        <w:rFonts w:cstheme="minorHAnsi"/>
        <w:sz w:val="20"/>
        <w:szCs w:val="20"/>
      </w:rPr>
    </w:pPr>
  </w:p>
  <w:p w14:paraId="46339497" w14:textId="77777777" w:rsidR="00377F4B" w:rsidRDefault="00377F4B" w:rsidP="00377F4B">
    <w:pPr>
      <w:spacing w:after="0" w:line="240" w:lineRule="auto"/>
      <w:rPr>
        <w:rFonts w:cstheme="minorHAnsi"/>
        <w:sz w:val="20"/>
        <w:szCs w:val="20"/>
      </w:rPr>
    </w:pPr>
    <w:r w:rsidRPr="00377F4B">
      <w:rPr>
        <w:rFonts w:cstheme="minorHAnsi"/>
        <w:sz w:val="20"/>
        <w:szCs w:val="20"/>
      </w:rPr>
      <w:tab/>
      <w:t>ul. 8. března 12/20, 460 01 Liberec 5</w:t>
    </w:r>
    <w:r w:rsidRPr="00377F4B">
      <w:rPr>
        <w:rFonts w:cstheme="minorHAnsi"/>
        <w:sz w:val="20"/>
        <w:szCs w:val="20"/>
      </w:rPr>
      <w:tab/>
      <w:t xml:space="preserve">        tel: 730 812 182; 485 107 187         e-mail: </w:t>
    </w:r>
    <w:hyperlink r:id="rId2" w:history="1">
      <w:r w:rsidRPr="00B40347">
        <w:rPr>
          <w:rStyle w:val="Hypertextovodkaz"/>
          <w:rFonts w:cstheme="minorHAnsi"/>
          <w:sz w:val="20"/>
          <w:szCs w:val="20"/>
        </w:rPr>
        <w:t>liberec@ckait.cz</w:t>
      </w:r>
    </w:hyperlink>
  </w:p>
  <w:p w14:paraId="43D82EBC" w14:textId="77777777" w:rsidR="00377F4B" w:rsidRPr="00377F4B" w:rsidRDefault="00377F4B" w:rsidP="00377F4B">
    <w:pPr>
      <w:spacing w:after="0" w:line="240" w:lineRule="aut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252"/>
    <w:multiLevelType w:val="hybridMultilevel"/>
    <w:tmpl w:val="5C0C999E"/>
    <w:lvl w:ilvl="0" w:tplc="9F7260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7CA6"/>
    <w:multiLevelType w:val="hybridMultilevel"/>
    <w:tmpl w:val="F2C033C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B24E1"/>
    <w:multiLevelType w:val="hybridMultilevel"/>
    <w:tmpl w:val="7286F1EA"/>
    <w:lvl w:ilvl="0" w:tplc="E83CC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23"/>
    <w:rsid w:val="000116AF"/>
    <w:rsid w:val="00011FF8"/>
    <w:rsid w:val="000202F5"/>
    <w:rsid w:val="000A701F"/>
    <w:rsid w:val="000D46E9"/>
    <w:rsid w:val="0012309A"/>
    <w:rsid w:val="00197AB9"/>
    <w:rsid w:val="001B767D"/>
    <w:rsid w:val="001E7651"/>
    <w:rsid w:val="00204BCE"/>
    <w:rsid w:val="00213A24"/>
    <w:rsid w:val="00224ECC"/>
    <w:rsid w:val="00241292"/>
    <w:rsid w:val="00276FA7"/>
    <w:rsid w:val="00286849"/>
    <w:rsid w:val="002C6F71"/>
    <w:rsid w:val="002D6B5F"/>
    <w:rsid w:val="00324EED"/>
    <w:rsid w:val="00377F4B"/>
    <w:rsid w:val="0039090C"/>
    <w:rsid w:val="00394B9C"/>
    <w:rsid w:val="003C19E2"/>
    <w:rsid w:val="00431F88"/>
    <w:rsid w:val="00476DDE"/>
    <w:rsid w:val="004B6223"/>
    <w:rsid w:val="004B72A5"/>
    <w:rsid w:val="004F02A5"/>
    <w:rsid w:val="0053276C"/>
    <w:rsid w:val="00557614"/>
    <w:rsid w:val="00577219"/>
    <w:rsid w:val="00592E87"/>
    <w:rsid w:val="006B17C9"/>
    <w:rsid w:val="007B6A1C"/>
    <w:rsid w:val="008A5F47"/>
    <w:rsid w:val="008D076A"/>
    <w:rsid w:val="008E0390"/>
    <w:rsid w:val="008E6D68"/>
    <w:rsid w:val="00936B13"/>
    <w:rsid w:val="0095446D"/>
    <w:rsid w:val="00997F37"/>
    <w:rsid w:val="009F1715"/>
    <w:rsid w:val="00A01E43"/>
    <w:rsid w:val="00A4776E"/>
    <w:rsid w:val="00A512BA"/>
    <w:rsid w:val="00B14CC9"/>
    <w:rsid w:val="00BB5DE5"/>
    <w:rsid w:val="00C252C3"/>
    <w:rsid w:val="00C324FF"/>
    <w:rsid w:val="00C63573"/>
    <w:rsid w:val="00C772B1"/>
    <w:rsid w:val="00CB0AAD"/>
    <w:rsid w:val="00CB4BEC"/>
    <w:rsid w:val="00D02B28"/>
    <w:rsid w:val="00D16E65"/>
    <w:rsid w:val="00D47E7F"/>
    <w:rsid w:val="00E41CB2"/>
    <w:rsid w:val="00E525DA"/>
    <w:rsid w:val="00E95570"/>
    <w:rsid w:val="00EA1AE4"/>
    <w:rsid w:val="00EC0FF0"/>
    <w:rsid w:val="00F76364"/>
    <w:rsid w:val="00F851CC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8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2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6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23"/>
  </w:style>
  <w:style w:type="paragraph" w:styleId="Zpat">
    <w:name w:val="footer"/>
    <w:basedOn w:val="Normln"/>
    <w:link w:val="Zpat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23"/>
  </w:style>
  <w:style w:type="paragraph" w:styleId="Textbubliny">
    <w:name w:val="Balloon Text"/>
    <w:basedOn w:val="Normln"/>
    <w:link w:val="TextbublinyChar"/>
    <w:uiPriority w:val="99"/>
    <w:semiHidden/>
    <w:unhideWhenUsed/>
    <w:rsid w:val="004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2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77F4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77F4B"/>
    <w:rPr>
      <w:rFonts w:ascii="Arial" w:eastAsia="Times New Roman" w:hAnsi="Arial" w:cs="Arial"/>
      <w:sz w:val="28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2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6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23"/>
  </w:style>
  <w:style w:type="paragraph" w:styleId="Zpat">
    <w:name w:val="footer"/>
    <w:basedOn w:val="Normln"/>
    <w:link w:val="Zpat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23"/>
  </w:style>
  <w:style w:type="paragraph" w:styleId="Textbubliny">
    <w:name w:val="Balloon Text"/>
    <w:basedOn w:val="Normln"/>
    <w:link w:val="TextbublinyChar"/>
    <w:uiPriority w:val="99"/>
    <w:semiHidden/>
    <w:unhideWhenUsed/>
    <w:rsid w:val="004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2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77F4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77F4B"/>
    <w:rPr>
      <w:rFonts w:ascii="Arial" w:eastAsia="Times New Roman" w:hAnsi="Arial" w:cs="Arial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erec@ckai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ČKAIT Liberec</dc:creator>
  <cp:lastModifiedBy>ČKAIT Liberec</cp:lastModifiedBy>
  <cp:revision>14</cp:revision>
  <dcterms:created xsi:type="dcterms:W3CDTF">2023-03-08T13:11:00Z</dcterms:created>
  <dcterms:modified xsi:type="dcterms:W3CDTF">2023-03-09T10:29:00Z</dcterms:modified>
</cp:coreProperties>
</file>