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7A7E2" w14:textId="77777777" w:rsidR="004B6223" w:rsidRDefault="004B6223" w:rsidP="004B6223">
      <w:pPr>
        <w:spacing w:after="0"/>
        <w:jc w:val="center"/>
      </w:pPr>
    </w:p>
    <w:p w14:paraId="4DC07765" w14:textId="77777777" w:rsidR="004B6223" w:rsidRPr="00241292" w:rsidRDefault="004B6223" w:rsidP="004B6223">
      <w:pPr>
        <w:spacing w:after="0"/>
        <w:jc w:val="center"/>
        <w:rPr>
          <w:b/>
          <w:sz w:val="36"/>
          <w:szCs w:val="36"/>
        </w:rPr>
      </w:pPr>
      <w:r w:rsidRPr="00241292">
        <w:rPr>
          <w:b/>
          <w:sz w:val="36"/>
          <w:szCs w:val="36"/>
        </w:rPr>
        <w:t xml:space="preserve">Z Á P I S </w:t>
      </w:r>
    </w:p>
    <w:p w14:paraId="6BB145EA" w14:textId="5F101C6C" w:rsidR="00377F4B" w:rsidRDefault="004B6223" w:rsidP="00377F4B">
      <w:pPr>
        <w:spacing w:after="0"/>
        <w:jc w:val="center"/>
        <w:rPr>
          <w:b/>
        </w:rPr>
      </w:pPr>
      <w:r w:rsidRPr="00A1647C">
        <w:rPr>
          <w:b/>
        </w:rPr>
        <w:t>z valné hromady oblasti Liberec</w:t>
      </w:r>
      <w:r w:rsidR="00550535">
        <w:rPr>
          <w:b/>
        </w:rPr>
        <w:t>ký kraj</w:t>
      </w:r>
      <w:r w:rsidRPr="00A1647C">
        <w:rPr>
          <w:b/>
        </w:rPr>
        <w:t xml:space="preserve"> konané dne </w:t>
      </w:r>
      <w:r w:rsidR="009271B0">
        <w:rPr>
          <w:b/>
        </w:rPr>
        <w:t>20</w:t>
      </w:r>
      <w:r w:rsidR="00835879">
        <w:rPr>
          <w:b/>
        </w:rPr>
        <w:t>. 2. 2025</w:t>
      </w:r>
      <w:r w:rsidR="00377F4B">
        <w:rPr>
          <w:b/>
        </w:rPr>
        <w:t xml:space="preserve"> od 1</w:t>
      </w:r>
      <w:r w:rsidR="00835879">
        <w:rPr>
          <w:b/>
        </w:rPr>
        <w:t>5</w:t>
      </w:r>
      <w:r w:rsidR="00377F4B">
        <w:rPr>
          <w:b/>
        </w:rPr>
        <w:t xml:space="preserve">:00 </w:t>
      </w:r>
    </w:p>
    <w:p w14:paraId="0AD41540" w14:textId="77777777" w:rsidR="004B6223" w:rsidRDefault="00377F4B" w:rsidP="00377F4B">
      <w:pPr>
        <w:spacing w:after="0"/>
        <w:jc w:val="center"/>
        <w:rPr>
          <w:b/>
        </w:rPr>
      </w:pPr>
      <w:r>
        <w:rPr>
          <w:b/>
        </w:rPr>
        <w:t>v zasedací místnosti libereckého podnikatelského inkubátoru</w:t>
      </w:r>
    </w:p>
    <w:p w14:paraId="053FF9D1" w14:textId="77777777" w:rsidR="004B6223" w:rsidRDefault="004B6223" w:rsidP="004B6223">
      <w:pPr>
        <w:spacing w:after="0"/>
        <w:jc w:val="center"/>
        <w:rPr>
          <w:b/>
        </w:rPr>
      </w:pPr>
    </w:p>
    <w:p w14:paraId="025F77EF" w14:textId="77777777" w:rsidR="004B6223" w:rsidRDefault="004B6223" w:rsidP="004B6223">
      <w:pPr>
        <w:spacing w:after="0"/>
      </w:pPr>
      <w:r w:rsidRPr="009C2262">
        <w:t xml:space="preserve">Schůzi řídil: </w:t>
      </w:r>
      <w:r w:rsidR="00377F4B">
        <w:t>Tomáš Brixi</w:t>
      </w:r>
    </w:p>
    <w:p w14:paraId="2388B75C" w14:textId="77777777" w:rsidR="004B6223" w:rsidRDefault="004B6223" w:rsidP="004B6223">
      <w:pPr>
        <w:spacing w:after="0"/>
      </w:pPr>
    </w:p>
    <w:p w14:paraId="74B9BF58" w14:textId="28BEE993" w:rsidR="00A37387" w:rsidRDefault="004B6223" w:rsidP="004B6223">
      <w:pPr>
        <w:pStyle w:val="Odstavecseseznamem"/>
        <w:numPr>
          <w:ilvl w:val="0"/>
          <w:numId w:val="1"/>
        </w:numPr>
        <w:spacing w:after="0"/>
        <w:jc w:val="both"/>
        <w:rPr>
          <w:b/>
          <w:u w:val="single"/>
        </w:rPr>
      </w:pPr>
      <w:r w:rsidRPr="009C2262">
        <w:rPr>
          <w:b/>
          <w:u w:val="single"/>
        </w:rPr>
        <w:t xml:space="preserve">Zahájení </w:t>
      </w:r>
      <w:r w:rsidR="00A37387">
        <w:rPr>
          <w:b/>
          <w:u w:val="single"/>
        </w:rPr>
        <w:t>a schválení programu</w:t>
      </w:r>
    </w:p>
    <w:p w14:paraId="43B9D7EC" w14:textId="32086BBB" w:rsidR="004B6223" w:rsidRDefault="004B6223" w:rsidP="004B6223">
      <w:pPr>
        <w:spacing w:after="0"/>
        <w:jc w:val="both"/>
      </w:pPr>
      <w:r>
        <w:t>Zahájení schůze</w:t>
      </w:r>
      <w:r w:rsidR="00A37387">
        <w:t xml:space="preserve"> proběhlo </w:t>
      </w:r>
      <w:r>
        <w:t>v 1</w:t>
      </w:r>
      <w:r w:rsidR="00A37387">
        <w:t>5</w:t>
      </w:r>
      <w:r>
        <w:t>:00 hod., uvítání účastníků a hostů (dle prezentace).</w:t>
      </w:r>
    </w:p>
    <w:p w14:paraId="4B9D62E8" w14:textId="0D049D9F" w:rsidR="004B6223" w:rsidRDefault="004B6223" w:rsidP="004B6223">
      <w:pPr>
        <w:spacing w:after="0"/>
        <w:jc w:val="both"/>
      </w:pPr>
      <w:r w:rsidRPr="00EC0FF0">
        <w:t xml:space="preserve">Čestní hosté: </w:t>
      </w:r>
      <w:r w:rsidR="00C63573" w:rsidRPr="00EC0FF0">
        <w:t>Ing.</w:t>
      </w:r>
      <w:r w:rsidRPr="00EC0FF0">
        <w:t xml:space="preserve"> </w:t>
      </w:r>
      <w:r w:rsidR="003C19E2" w:rsidRPr="00EC0FF0">
        <w:t xml:space="preserve">Jaroslav </w:t>
      </w:r>
      <w:r w:rsidRPr="00EC0FF0">
        <w:t>Urban (stavební úřad Liberec), Ing. Radek Hnízdil</w:t>
      </w:r>
      <w:r w:rsidR="003C19E2" w:rsidRPr="00EC0FF0">
        <w:t xml:space="preserve"> (ředitel kanceláře Komory)</w:t>
      </w:r>
      <w:r w:rsidRPr="00EC0FF0">
        <w:t xml:space="preserve">, </w:t>
      </w:r>
      <w:r w:rsidR="00394B9C" w:rsidRPr="00EC0FF0">
        <w:t xml:space="preserve">Ing. </w:t>
      </w:r>
      <w:r w:rsidR="00377F4B" w:rsidRPr="00EC0FF0">
        <w:t>Robert Špalek (</w:t>
      </w:r>
      <w:r w:rsidR="003C19E2" w:rsidRPr="00EC0FF0">
        <w:t>předseda ČKAIT)</w:t>
      </w:r>
      <w:r w:rsidR="00394B9C" w:rsidRPr="00EC0FF0">
        <w:t xml:space="preserve"> a </w:t>
      </w:r>
      <w:r w:rsidR="009271B0">
        <w:t>Dagmar Vojtíšková (předsedkyně oblastní kanceláře libereckého kraje</w:t>
      </w:r>
      <w:r w:rsidR="00BC3649" w:rsidRPr="00BC3649">
        <w:t xml:space="preserve">) </w:t>
      </w:r>
      <w:r w:rsidR="00394B9C" w:rsidRPr="00EC0FF0">
        <w:t>a</w:t>
      </w:r>
      <w:r w:rsidR="000B0002">
        <w:t xml:space="preserve"> </w:t>
      </w:r>
      <w:r w:rsidR="009271B0" w:rsidRPr="009A41F2">
        <w:t xml:space="preserve">Ing. </w:t>
      </w:r>
      <w:r w:rsidR="000B0002" w:rsidRPr="009A41F2">
        <w:t>Vladimír Herman (SPS)</w:t>
      </w:r>
      <w:r w:rsidR="003C19E2" w:rsidRPr="009A41F2">
        <w:t xml:space="preserve">. </w:t>
      </w:r>
      <w:r w:rsidR="00B71C5B" w:rsidRPr="009A41F2">
        <w:t>Z</w:t>
      </w:r>
      <w:r w:rsidR="00394B9C" w:rsidRPr="009A41F2">
        <w:t xml:space="preserve">a </w:t>
      </w:r>
      <w:r w:rsidR="00835879" w:rsidRPr="009A41F2">
        <w:t>PM ČKAIT</w:t>
      </w:r>
      <w:r w:rsidR="00394B9C" w:rsidRPr="009A41F2">
        <w:t xml:space="preserve"> Ing. Petra Bartoníčková a Mgr. Jakub Doležal.</w:t>
      </w:r>
    </w:p>
    <w:p w14:paraId="6FE846E1" w14:textId="77777777" w:rsidR="004B6223" w:rsidRDefault="004B6223" w:rsidP="004B6223">
      <w:pPr>
        <w:spacing w:after="0"/>
        <w:jc w:val="both"/>
      </w:pPr>
    </w:p>
    <w:p w14:paraId="3CF41575" w14:textId="36FC630B" w:rsidR="004B6223" w:rsidRPr="00EB3AE5" w:rsidRDefault="00A37387" w:rsidP="004B6223">
      <w:pPr>
        <w:pStyle w:val="Odstavecseseznamem"/>
        <w:numPr>
          <w:ilvl w:val="0"/>
          <w:numId w:val="1"/>
        </w:numPr>
        <w:spacing w:after="0"/>
        <w:jc w:val="both"/>
        <w:rPr>
          <w:b/>
          <w:u w:val="single"/>
        </w:rPr>
      </w:pPr>
      <w:r>
        <w:rPr>
          <w:b/>
          <w:u w:val="single"/>
        </w:rPr>
        <w:t>Volba komisí – mandátové a návrhové</w:t>
      </w:r>
    </w:p>
    <w:p w14:paraId="7AE7FCBF" w14:textId="77777777" w:rsidR="004B6223" w:rsidRDefault="004B6223" w:rsidP="004B6223">
      <w:pPr>
        <w:spacing w:after="0"/>
        <w:jc w:val="both"/>
      </w:pPr>
      <w:r w:rsidRPr="00EB3AE5">
        <w:t xml:space="preserve">Seznámení </w:t>
      </w:r>
      <w:r>
        <w:t xml:space="preserve">s programem VH a řídícím orgánem VH. </w:t>
      </w:r>
    </w:p>
    <w:p w14:paraId="30D82406" w14:textId="77777777" w:rsidR="004B6223" w:rsidRDefault="004B6223" w:rsidP="004B6223">
      <w:pPr>
        <w:spacing w:after="0"/>
        <w:jc w:val="both"/>
      </w:pPr>
      <w:r>
        <w:t xml:space="preserve">Protože na VH není přítomna nejméně polovina </w:t>
      </w:r>
      <w:r w:rsidR="00377F4B">
        <w:t>delegátů</w:t>
      </w:r>
      <w:r>
        <w:t>, VH se může usnášet pouze o záležitostech uvedených v pozvánce.</w:t>
      </w:r>
    </w:p>
    <w:p w14:paraId="3A3DE890" w14:textId="468C15E1" w:rsidR="001D6D28" w:rsidRDefault="001D6D28" w:rsidP="004B6223">
      <w:pPr>
        <w:spacing w:after="0"/>
        <w:jc w:val="both"/>
      </w:pPr>
      <w:r>
        <w:t>Návrh volby aklamací zvolena souhlasem přítomných</w:t>
      </w:r>
    </w:p>
    <w:p w14:paraId="3EA43A38" w14:textId="1A67BB48" w:rsidR="004B6223" w:rsidRDefault="004B6223" w:rsidP="004B6223">
      <w:pPr>
        <w:spacing w:after="0"/>
        <w:jc w:val="both"/>
      </w:pPr>
      <w:r>
        <w:t>Zvolena mandátová komise</w:t>
      </w:r>
      <w:r w:rsidR="00BB5DE5">
        <w:t>:</w:t>
      </w:r>
      <w:r w:rsidR="00394B9C">
        <w:t xml:space="preserve"> </w:t>
      </w:r>
      <w:r w:rsidR="00835879">
        <w:t xml:space="preserve">M. </w:t>
      </w:r>
      <w:proofErr w:type="gramStart"/>
      <w:r w:rsidR="00835879">
        <w:t xml:space="preserve">Cimburek </w:t>
      </w:r>
      <w:r w:rsidR="00377F4B">
        <w:t xml:space="preserve">, </w:t>
      </w:r>
      <w:r w:rsidR="001D6D28">
        <w:t>Ing.</w:t>
      </w:r>
      <w:proofErr w:type="gramEnd"/>
      <w:r w:rsidR="001D6D28">
        <w:t xml:space="preserve"> Bukvic, Ing,. Rožec, </w:t>
      </w:r>
      <w:r w:rsidR="00EA1AE4">
        <w:t>H</w:t>
      </w:r>
      <w:r w:rsidR="00EC0FF0">
        <w:t>lasování</w:t>
      </w:r>
      <w:r w:rsidR="002E18FD">
        <w:t>:</w:t>
      </w:r>
      <w:r w:rsidR="00447FF1">
        <w:t xml:space="preserve"> 54 hlasů, </w:t>
      </w:r>
      <w:r w:rsidR="002E18FD">
        <w:t>0</w:t>
      </w:r>
      <w:r w:rsidR="00EC0FF0">
        <w:t xml:space="preserve"> proti, zdržel 0.</w:t>
      </w:r>
    </w:p>
    <w:p w14:paraId="3D5A3D00" w14:textId="5AC032BF" w:rsidR="004B6223" w:rsidRDefault="004B6223" w:rsidP="004B6223">
      <w:pPr>
        <w:spacing w:after="0"/>
        <w:jc w:val="both"/>
      </w:pPr>
      <w:r w:rsidRPr="003C19E2">
        <w:t>Zvolena návrhová komise:</w:t>
      </w:r>
      <w:r w:rsidR="00835879" w:rsidRPr="00835879">
        <w:t xml:space="preserve"> </w:t>
      </w:r>
      <w:r w:rsidR="00835879">
        <w:t xml:space="preserve">Zdeněk Kracík, </w:t>
      </w:r>
      <w:r w:rsidR="002E18FD">
        <w:t xml:space="preserve">Ing. Šír, Ing. Jaromír Sedlický, </w:t>
      </w:r>
      <w:r w:rsidR="00EA1AE4">
        <w:t>H</w:t>
      </w:r>
      <w:r w:rsidR="00EC0FF0">
        <w:t>lasování</w:t>
      </w:r>
      <w:r w:rsidR="002E18FD">
        <w:t>:</w:t>
      </w:r>
      <w:r w:rsidR="00447FF1">
        <w:t xml:space="preserve"> 54 hlasů,</w:t>
      </w:r>
      <w:r w:rsidR="00EC0FF0">
        <w:t xml:space="preserve"> 0 proti, zdržel 0.</w:t>
      </w:r>
    </w:p>
    <w:p w14:paraId="269750C5" w14:textId="77777777" w:rsidR="004B6223" w:rsidRPr="00557614" w:rsidRDefault="004B6223" w:rsidP="004B6223">
      <w:pPr>
        <w:spacing w:after="0"/>
        <w:jc w:val="both"/>
      </w:pPr>
    </w:p>
    <w:p w14:paraId="1602509D" w14:textId="2C171551" w:rsidR="004B6223" w:rsidRPr="009B04C5" w:rsidRDefault="004B6223" w:rsidP="004B6223">
      <w:pPr>
        <w:pStyle w:val="Odstavecseseznamem"/>
        <w:numPr>
          <w:ilvl w:val="0"/>
          <w:numId w:val="1"/>
        </w:numPr>
        <w:spacing w:after="0"/>
        <w:jc w:val="both"/>
        <w:rPr>
          <w:b/>
          <w:u w:val="single"/>
        </w:rPr>
      </w:pPr>
      <w:r w:rsidRPr="009B04C5">
        <w:rPr>
          <w:b/>
          <w:u w:val="single"/>
        </w:rPr>
        <w:t xml:space="preserve">Zpráva </w:t>
      </w:r>
      <w:r w:rsidR="00A37387">
        <w:rPr>
          <w:b/>
          <w:u w:val="single"/>
        </w:rPr>
        <w:t>o činnosti oblasti za rok 2024</w:t>
      </w:r>
    </w:p>
    <w:p w14:paraId="71DB4F9A" w14:textId="2B483291" w:rsidR="004B6223" w:rsidRDefault="003C19E2" w:rsidP="004B6223">
      <w:pPr>
        <w:spacing w:after="0"/>
        <w:jc w:val="both"/>
      </w:pPr>
      <w:r>
        <w:t>Následovalo</w:t>
      </w:r>
      <w:r w:rsidR="004B6223">
        <w:t xml:space="preserve"> vystoupení předsed</w:t>
      </w:r>
      <w:r w:rsidR="00835879">
        <w:t>kyně</w:t>
      </w:r>
      <w:r w:rsidR="004B6223">
        <w:t xml:space="preserve"> oblastní kanceláře Ing. </w:t>
      </w:r>
      <w:r w:rsidR="00835879">
        <w:t>Vojtíškové</w:t>
      </w:r>
      <w:r w:rsidR="004B6223">
        <w:t xml:space="preserve"> s</w:t>
      </w:r>
      <w:r w:rsidR="002C6F71">
        <w:t>e zprávou o činnosti za rok 202</w:t>
      </w:r>
      <w:r w:rsidR="00835879">
        <w:t>4</w:t>
      </w:r>
      <w:r w:rsidR="004B6223">
        <w:t>. Viz příloha.</w:t>
      </w:r>
    </w:p>
    <w:p w14:paraId="0589CC79" w14:textId="77777777" w:rsidR="004B6223" w:rsidRDefault="004B6223" w:rsidP="004B6223">
      <w:pPr>
        <w:spacing w:after="0"/>
        <w:jc w:val="both"/>
      </w:pPr>
      <w:r>
        <w:t>-rozeslání pozvánek všem autorizovaným osobám v oblasti</w:t>
      </w:r>
    </w:p>
    <w:p w14:paraId="1275E573" w14:textId="560FEB64" w:rsidR="004B6223" w:rsidRDefault="004B6223" w:rsidP="004B6223">
      <w:pPr>
        <w:spacing w:after="0"/>
        <w:jc w:val="both"/>
        <w:rPr>
          <w:color w:val="FF0000"/>
        </w:rPr>
      </w:pPr>
      <w:r>
        <w:t xml:space="preserve">-informace o počtu členů s platnou autorizací v liberecké </w:t>
      </w:r>
      <w:r w:rsidR="002C6F71">
        <w:t>oblasti evidované k 31. 12. 202</w:t>
      </w:r>
      <w:r w:rsidR="00835879">
        <w:t>4</w:t>
      </w:r>
      <w:r>
        <w:t xml:space="preserve"> – 10</w:t>
      </w:r>
      <w:r w:rsidR="00835879">
        <w:t>28</w:t>
      </w:r>
      <w:r>
        <w:t xml:space="preserve">, s pozastavenou autorizací </w:t>
      </w:r>
      <w:r w:rsidRPr="009A41F2">
        <w:t xml:space="preserve">– </w:t>
      </w:r>
      <w:r w:rsidR="002E18FD" w:rsidRPr="009A41F2">
        <w:t>13</w:t>
      </w:r>
    </w:p>
    <w:p w14:paraId="4FF015B0" w14:textId="69EAC1C2" w:rsidR="004B6223" w:rsidRDefault="00377F4B" w:rsidP="004B6223">
      <w:pPr>
        <w:spacing w:after="0"/>
        <w:jc w:val="both"/>
      </w:pPr>
      <w:r>
        <w:t>-v roce 202</w:t>
      </w:r>
      <w:r w:rsidR="00835879">
        <w:t>4</w:t>
      </w:r>
      <w:r>
        <w:t xml:space="preserve"> ne</w:t>
      </w:r>
      <w:r w:rsidR="00BB5DE5">
        <w:t xml:space="preserve">byly podány </w:t>
      </w:r>
      <w:r w:rsidR="00557614">
        <w:t>žádné stížnosti</w:t>
      </w:r>
      <w:r w:rsidR="004B6223">
        <w:t xml:space="preserve"> na autorizovanou osobu v liberecké oblasti prostřednictvím oblastní kanceláře do ČKAIT Praha</w:t>
      </w:r>
    </w:p>
    <w:p w14:paraId="487CE185" w14:textId="77777777" w:rsidR="004B6223" w:rsidRDefault="004B6223" w:rsidP="004B6223">
      <w:pPr>
        <w:spacing w:after="0"/>
        <w:jc w:val="both"/>
      </w:pPr>
      <w:r>
        <w:t xml:space="preserve">-informace o schůzích a činnosti výboru </w:t>
      </w:r>
      <w:r w:rsidR="003C19E2">
        <w:t xml:space="preserve">- </w:t>
      </w:r>
      <w:r w:rsidR="00BB5DE5">
        <w:t>10</w:t>
      </w:r>
      <w:r>
        <w:t xml:space="preserve"> schůzí za rok, zápisy ze schůzí jsou k dispozici na webu OK</w:t>
      </w:r>
    </w:p>
    <w:p w14:paraId="79E48A53" w14:textId="48CED7FB" w:rsidR="00C252C3" w:rsidRPr="00EA1AE4" w:rsidRDefault="00BB5DE5" w:rsidP="004B6223">
      <w:pPr>
        <w:spacing w:after="0"/>
        <w:jc w:val="both"/>
      </w:pPr>
      <w:r w:rsidRPr="00EA1AE4">
        <w:t>-výbor oblasti navrhl 6</w:t>
      </w:r>
      <w:r w:rsidR="004B6223" w:rsidRPr="00EA1AE4">
        <w:t xml:space="preserve"> delegátů</w:t>
      </w:r>
      <w:r w:rsidR="0066615E">
        <w:t xml:space="preserve"> </w:t>
      </w:r>
      <w:r w:rsidRPr="00EA1AE4">
        <w:t xml:space="preserve">a </w:t>
      </w:r>
      <w:r w:rsidR="00835879">
        <w:t>3</w:t>
      </w:r>
      <w:r w:rsidR="004B6223" w:rsidRPr="00EA1AE4">
        <w:t xml:space="preserve"> náhra</w:t>
      </w:r>
      <w:r w:rsidRPr="00EA1AE4">
        <w:t>dníky</w:t>
      </w:r>
      <w:r w:rsidR="00C252C3" w:rsidRPr="00EA1AE4">
        <w:t xml:space="preserve"> pro shromáždění delegátů</w:t>
      </w:r>
      <w:r w:rsidR="009B04C5">
        <w:t>, možnost doplnit další náhradníky</w:t>
      </w:r>
    </w:p>
    <w:p w14:paraId="4F9B7847" w14:textId="6B3CDC9A" w:rsidR="00BB5DE5" w:rsidRDefault="004B6223" w:rsidP="004B6223">
      <w:pPr>
        <w:spacing w:after="0"/>
        <w:jc w:val="both"/>
      </w:pPr>
      <w:r>
        <w:t>-zpráva o kontrole deníků</w:t>
      </w:r>
      <w:r w:rsidR="00557614">
        <w:t xml:space="preserve"> – kontroly proběhly v</w:t>
      </w:r>
      <w:r w:rsidR="00BB5DE5">
        <w:t xml:space="preserve"> </w:t>
      </w:r>
      <w:r w:rsidR="00835879">
        <w:t>4</w:t>
      </w:r>
      <w:r w:rsidR="00BB5DE5">
        <w:t xml:space="preserve"> termínech, pozváno bylo </w:t>
      </w:r>
      <w:r w:rsidR="00835879" w:rsidRPr="003A0D8D">
        <w:t>1</w:t>
      </w:r>
      <w:r w:rsidR="002E18FD" w:rsidRPr="003A0D8D">
        <w:t>01</w:t>
      </w:r>
      <w:r w:rsidR="00BB5DE5">
        <w:t xml:space="preserve"> osob, dostavilo se </w:t>
      </w:r>
      <w:r w:rsidR="00835879">
        <w:t>5</w:t>
      </w:r>
      <w:r w:rsidR="009A41F2">
        <w:t>4</w:t>
      </w:r>
      <w:r w:rsidR="00557614">
        <w:t xml:space="preserve"> </w:t>
      </w:r>
      <w:r w:rsidR="00BB5DE5">
        <w:t>z</w:t>
      </w:r>
      <w:r w:rsidR="00FC0AC8">
        <w:t> </w:t>
      </w:r>
      <w:r w:rsidR="00BB5DE5">
        <w:t>nich</w:t>
      </w:r>
      <w:r w:rsidR="00FC0AC8">
        <w:t xml:space="preserve">, </w:t>
      </w:r>
      <w:r w:rsidR="00040E71" w:rsidRPr="009A41F2">
        <w:t>23</w:t>
      </w:r>
      <w:r w:rsidR="00FC0AC8" w:rsidRPr="009A41F2">
        <w:t xml:space="preserve"> se omluvilo</w:t>
      </w:r>
      <w:r w:rsidR="00040E71" w:rsidRPr="009A41F2">
        <w:t>, 24 nedostavilo</w:t>
      </w:r>
      <w:r w:rsidR="00447FF1">
        <w:t xml:space="preserve"> </w:t>
      </w:r>
      <w:r w:rsidR="00447FF1" w:rsidRPr="00447FF1">
        <w:t>a neomluvilo.</w:t>
      </w:r>
      <w:r w:rsidR="00447FF1" w:rsidRPr="00447FF1">
        <w:rPr>
          <w:rFonts w:ascii="Arial" w:eastAsia="Times New Roman" w:hAnsi="Arial" w:cs="Arial"/>
          <w:sz w:val="24"/>
          <w:szCs w:val="24"/>
        </w:rPr>
        <w:t xml:space="preserve"> </w:t>
      </w:r>
      <w:r w:rsidR="00447FF1" w:rsidRPr="00447FF1">
        <w:t>U 18 kontrolovaných DAO byly zjištěny menší závady a 1 závažný nedostatek.</w:t>
      </w:r>
    </w:p>
    <w:p w14:paraId="1A622BD0" w14:textId="302DBFCA" w:rsidR="004B6223" w:rsidRDefault="004B6223" w:rsidP="004B6223">
      <w:pPr>
        <w:spacing w:after="0"/>
        <w:jc w:val="both"/>
      </w:pPr>
      <w:r>
        <w:t xml:space="preserve">-Dne </w:t>
      </w:r>
      <w:r w:rsidR="00835879">
        <w:t>20. 2. 2025</w:t>
      </w:r>
      <w:r>
        <w:t xml:space="preserve"> byla provedena kontrola OK zástupcem Dozorčí rady Komory. Nebyla zjištěna žádná pochybení.</w:t>
      </w:r>
    </w:p>
    <w:p w14:paraId="4337933E" w14:textId="22A6BDB6" w:rsidR="004B6223" w:rsidRDefault="004B6223" w:rsidP="004B6223">
      <w:pPr>
        <w:spacing w:after="0"/>
        <w:jc w:val="both"/>
      </w:pPr>
      <w:r>
        <w:t>-</w:t>
      </w:r>
      <w:r w:rsidR="00EA1AE4">
        <w:t>Z</w:t>
      </w:r>
      <w:r>
        <w:t>práva o hospodaření obla</w:t>
      </w:r>
      <w:r w:rsidR="00835879">
        <w:t>stní liberecké kanceláře ČKAIT</w:t>
      </w:r>
      <w:r w:rsidR="002E18FD">
        <w:t>:</w:t>
      </w:r>
    </w:p>
    <w:p w14:paraId="3F28C4B3" w14:textId="45575308" w:rsidR="002E18FD" w:rsidRPr="009B04C5" w:rsidRDefault="002E18FD" w:rsidP="002E18FD">
      <w:pPr>
        <w:spacing w:after="0"/>
        <w:ind w:firstLine="708"/>
        <w:jc w:val="both"/>
      </w:pPr>
      <w:r w:rsidRPr="009B04C5">
        <w:t>na rok 2024 rozpočet 1.724.000,-, vyčerpáno 96%</w:t>
      </w:r>
    </w:p>
    <w:p w14:paraId="3AA4E0C9" w14:textId="1A0ED03C" w:rsidR="002E18FD" w:rsidRPr="009B04C5" w:rsidRDefault="002E18FD" w:rsidP="002E18FD">
      <w:pPr>
        <w:spacing w:after="0"/>
        <w:jc w:val="both"/>
      </w:pPr>
      <w:r w:rsidRPr="009B04C5">
        <w:tab/>
        <w:t>na rok 2025 rozpočet 1.</w:t>
      </w:r>
      <w:r w:rsidRPr="009B04C5">
        <w:tab/>
        <w:t>841.000,-</w:t>
      </w:r>
    </w:p>
    <w:p w14:paraId="461892B5" w14:textId="34979B22" w:rsidR="004B6223" w:rsidRDefault="004B6223" w:rsidP="004B6223">
      <w:pPr>
        <w:spacing w:after="0"/>
        <w:jc w:val="both"/>
      </w:pPr>
      <w:r>
        <w:t>-zpráva o c</w:t>
      </w:r>
      <w:r w:rsidR="00BB5DE5">
        <w:t xml:space="preserve">eloživotním vzdělávání, </w:t>
      </w:r>
      <w:r w:rsidR="00BB5DE5" w:rsidRPr="00A37387">
        <w:t>proběhlo</w:t>
      </w:r>
      <w:r w:rsidRPr="00A37387">
        <w:t xml:space="preserve"> </w:t>
      </w:r>
      <w:r w:rsidR="00835879" w:rsidRPr="00A37387">
        <w:t>7</w:t>
      </w:r>
      <w:r w:rsidR="00BB5DE5" w:rsidRPr="00A37387">
        <w:t xml:space="preserve"> akcí CŽV </w:t>
      </w:r>
      <w:r w:rsidRPr="00A37387">
        <w:t>s celko</w:t>
      </w:r>
      <w:r w:rsidR="00F76364" w:rsidRPr="00A37387">
        <w:t xml:space="preserve">vou účastí </w:t>
      </w:r>
      <w:r w:rsidR="00835879" w:rsidRPr="00A37387">
        <w:t>203</w:t>
      </w:r>
      <w:r w:rsidR="00F76364" w:rsidRPr="00A37387">
        <w:t xml:space="preserve"> osob, spolupráce </w:t>
      </w:r>
      <w:r w:rsidRPr="00A37387">
        <w:t>s ČSSI a SPS v oblasti. Dobrá spolupráce se stavebním úřadem v Liberci. Významným partnerem je HZS Liberec, staveb</w:t>
      </w:r>
      <w:r>
        <w:t xml:space="preserve">ně-právní odbor Kraje. </w:t>
      </w:r>
    </w:p>
    <w:p w14:paraId="37C0F3C9" w14:textId="14807D1A" w:rsidR="004B6223" w:rsidRDefault="004B6223" w:rsidP="004B6223">
      <w:pPr>
        <w:spacing w:after="0"/>
        <w:jc w:val="both"/>
      </w:pPr>
      <w:r>
        <w:t>-St</w:t>
      </w:r>
      <w:r w:rsidR="00224ECC">
        <w:t>avba roku Libereckého kraje 202</w:t>
      </w:r>
      <w:r w:rsidR="00835879">
        <w:t>4</w:t>
      </w:r>
      <w:r>
        <w:t>, spolupráce s krajským úřadem, TU</w:t>
      </w:r>
      <w:r w:rsidR="00394B9C">
        <w:t>L</w:t>
      </w:r>
      <w:r>
        <w:t xml:space="preserve">, SPS a </w:t>
      </w:r>
      <w:r w:rsidRPr="009A41F2">
        <w:t>ČSSI</w:t>
      </w:r>
      <w:r w:rsidR="00A512BA" w:rsidRPr="009A41F2">
        <w:t xml:space="preserve">. </w:t>
      </w:r>
      <w:r w:rsidR="00447FF1">
        <w:t>V říjnu 2025 uzávěrka Komorové stavby roku.</w:t>
      </w:r>
      <w:bookmarkStart w:id="0" w:name="_GoBack"/>
      <w:bookmarkEnd w:id="0"/>
    </w:p>
    <w:p w14:paraId="65AAAD17" w14:textId="3789DBFC" w:rsidR="0066615E" w:rsidRDefault="0066615E" w:rsidP="004B6223">
      <w:pPr>
        <w:spacing w:after="0"/>
        <w:jc w:val="both"/>
      </w:pPr>
      <w:r>
        <w:lastRenderedPageBreak/>
        <w:t xml:space="preserve">- se studenty SPŠ stavební – akce rekapitulace skrz 20 let „Staveb roku“ – dvoudenní exkurze </w:t>
      </w:r>
    </w:p>
    <w:p w14:paraId="2B744042" w14:textId="024D2C57" w:rsidR="00A512BA" w:rsidRDefault="00A512BA" w:rsidP="004B6223">
      <w:pPr>
        <w:spacing w:after="0"/>
        <w:jc w:val="both"/>
      </w:pPr>
      <w:r>
        <w:t>- Snah</w:t>
      </w:r>
      <w:r w:rsidR="000D46E9">
        <w:t>a</w:t>
      </w:r>
      <w:r>
        <w:t xml:space="preserve"> o změnu „doživotní“ odpovědnosti za činnost  </w:t>
      </w:r>
    </w:p>
    <w:p w14:paraId="46E3C1B2" w14:textId="17BCF777" w:rsidR="0066615E" w:rsidRDefault="0066615E" w:rsidP="004B6223">
      <w:pPr>
        <w:spacing w:after="0"/>
        <w:jc w:val="both"/>
      </w:pPr>
      <w:r>
        <w:t>- začíná další běh celoživotního vzdělávání 2025-2028, nutno doložit 8. běh</w:t>
      </w:r>
      <w:r w:rsidR="009A41F2">
        <w:t xml:space="preserve"> (do 31. 3. 2025)</w:t>
      </w:r>
    </w:p>
    <w:p w14:paraId="599F7C1E" w14:textId="153A0EDE" w:rsidR="0066615E" w:rsidRDefault="0066615E" w:rsidP="004B6223">
      <w:pPr>
        <w:spacing w:after="0"/>
        <w:jc w:val="both"/>
      </w:pPr>
      <w:r>
        <w:t>- Stavba roku Libereckého kraje</w:t>
      </w:r>
    </w:p>
    <w:p w14:paraId="45494144" w14:textId="2543AD52" w:rsidR="0066615E" w:rsidRDefault="0066615E" w:rsidP="004B6223">
      <w:pPr>
        <w:spacing w:after="0"/>
        <w:jc w:val="both"/>
      </w:pPr>
      <w:r>
        <w:t xml:space="preserve">- </w:t>
      </w:r>
      <w:r w:rsidR="00040E71">
        <w:t xml:space="preserve">nalezení </w:t>
      </w:r>
      <w:r>
        <w:t xml:space="preserve">kandidátů do dozorčí komise: Ing. Daniel </w:t>
      </w:r>
      <w:proofErr w:type="spellStart"/>
      <w:r>
        <w:t>Fadrhonc</w:t>
      </w:r>
      <w:proofErr w:type="spellEnd"/>
      <w:r>
        <w:t>, Aleš Veselý</w:t>
      </w:r>
    </w:p>
    <w:p w14:paraId="25AE4DCE" w14:textId="7BF2603F" w:rsidR="008460BF" w:rsidRDefault="008460BF" w:rsidP="004B6223">
      <w:pPr>
        <w:spacing w:after="0"/>
        <w:jc w:val="both"/>
      </w:pPr>
      <w:r>
        <w:t xml:space="preserve">- ocenění 2 členů </w:t>
      </w:r>
      <w:r w:rsidR="009A41F2">
        <w:t xml:space="preserve">a zaměstnance </w:t>
      </w:r>
      <w:r>
        <w:t>kanceláře:</w:t>
      </w:r>
    </w:p>
    <w:p w14:paraId="3643E20D" w14:textId="2827FCBE" w:rsidR="0066615E" w:rsidRDefault="008460BF" w:rsidP="008460BF">
      <w:pPr>
        <w:spacing w:after="0"/>
        <w:ind w:firstLine="708"/>
        <w:jc w:val="both"/>
      </w:pPr>
      <w:proofErr w:type="gramStart"/>
      <w:r>
        <w:t xml:space="preserve">– </w:t>
      </w:r>
      <w:r w:rsidR="00040E71">
        <w:t xml:space="preserve"> </w:t>
      </w:r>
      <w:r>
        <w:t>Ing.</w:t>
      </w:r>
      <w:proofErr w:type="gramEnd"/>
      <w:r>
        <w:t xml:space="preserve"> Karel Urban - za </w:t>
      </w:r>
      <w:r w:rsidR="009A41F2">
        <w:t>20 let ve funkci předsedy oblasti</w:t>
      </w:r>
    </w:p>
    <w:p w14:paraId="636931E0" w14:textId="6473BB17" w:rsidR="008460BF" w:rsidRDefault="008460BF" w:rsidP="008460BF">
      <w:pPr>
        <w:pStyle w:val="Odstavecseseznamem"/>
        <w:numPr>
          <w:ilvl w:val="0"/>
          <w:numId w:val="6"/>
        </w:numPr>
        <w:spacing w:after="0"/>
        <w:jc w:val="both"/>
      </w:pPr>
      <w:r>
        <w:t xml:space="preserve">Ing. </w:t>
      </w:r>
      <w:proofErr w:type="spellStart"/>
      <w:r>
        <w:t>Ropek</w:t>
      </w:r>
      <w:proofErr w:type="spellEnd"/>
      <w:r>
        <w:t xml:space="preserve">-  za dlouholetou činnost a spolupráci </w:t>
      </w:r>
    </w:p>
    <w:p w14:paraId="40A34666" w14:textId="2F8FC832" w:rsidR="008460BF" w:rsidRDefault="004902D0" w:rsidP="008460BF">
      <w:pPr>
        <w:pStyle w:val="Odstavecseseznamem"/>
        <w:numPr>
          <w:ilvl w:val="0"/>
          <w:numId w:val="6"/>
        </w:numPr>
        <w:spacing w:after="0"/>
        <w:jc w:val="both"/>
      </w:pPr>
      <w:r>
        <w:t>t</w:t>
      </w:r>
      <w:r w:rsidR="008460BF">
        <w:t xml:space="preserve">ajemnice K. Machová za činnost </w:t>
      </w:r>
    </w:p>
    <w:p w14:paraId="00552B2F" w14:textId="77777777" w:rsidR="004B6223" w:rsidRDefault="004B6223" w:rsidP="004B6223">
      <w:pPr>
        <w:spacing w:after="0"/>
        <w:jc w:val="both"/>
      </w:pPr>
      <w:r>
        <w:t xml:space="preserve">Závěr: pokračovat ve stávajících činnostech, splnit cíle v kontrolách </w:t>
      </w:r>
      <w:r w:rsidR="003C19E2">
        <w:t>autorizačních</w:t>
      </w:r>
      <w:r>
        <w:t xml:space="preserve"> deníků, více korespondenční spolupráce při připomínkování návrhů zákonů, větší účast na připravovaných akcích</w:t>
      </w:r>
      <w:r w:rsidR="003C19E2">
        <w:t>.</w:t>
      </w:r>
    </w:p>
    <w:p w14:paraId="5E665049" w14:textId="77777777" w:rsidR="004B6223" w:rsidRDefault="004B6223" w:rsidP="004B6223">
      <w:pPr>
        <w:spacing w:after="0"/>
        <w:jc w:val="both"/>
      </w:pPr>
    </w:p>
    <w:p w14:paraId="1622F2CA" w14:textId="371A4BA4" w:rsidR="004B6223" w:rsidRPr="008460BF" w:rsidRDefault="004B6223" w:rsidP="004B6223">
      <w:pPr>
        <w:pStyle w:val="Odstavecseseznamem"/>
        <w:numPr>
          <w:ilvl w:val="0"/>
          <w:numId w:val="1"/>
        </w:numPr>
        <w:spacing w:after="0"/>
        <w:jc w:val="both"/>
        <w:rPr>
          <w:b/>
          <w:u w:val="single"/>
        </w:rPr>
      </w:pPr>
      <w:r w:rsidRPr="008460BF">
        <w:rPr>
          <w:b/>
          <w:u w:val="single"/>
        </w:rPr>
        <w:t>Vystoupení</w:t>
      </w:r>
      <w:r w:rsidR="00557614" w:rsidRPr="008460BF">
        <w:rPr>
          <w:b/>
          <w:u w:val="single"/>
        </w:rPr>
        <w:t xml:space="preserve"> předsedy </w:t>
      </w:r>
      <w:r w:rsidR="0039090C" w:rsidRPr="008460BF">
        <w:rPr>
          <w:b/>
          <w:u w:val="single"/>
        </w:rPr>
        <w:t xml:space="preserve"> </w:t>
      </w:r>
      <w:r w:rsidRPr="008460BF">
        <w:rPr>
          <w:b/>
          <w:u w:val="single"/>
        </w:rPr>
        <w:t>ČKAIT</w:t>
      </w:r>
    </w:p>
    <w:p w14:paraId="55C8F152" w14:textId="50F4BFB7" w:rsidR="004B6223" w:rsidRPr="00C324FF" w:rsidRDefault="00557614" w:rsidP="004B6223">
      <w:pPr>
        <w:spacing w:after="0"/>
        <w:jc w:val="both"/>
      </w:pPr>
      <w:r w:rsidRPr="00C324FF">
        <w:t>P</w:t>
      </w:r>
      <w:r w:rsidR="004B6223" w:rsidRPr="00C324FF">
        <w:t xml:space="preserve">ředseda ČKAIT </w:t>
      </w:r>
      <w:r w:rsidR="00A37387" w:rsidRPr="004902D0">
        <w:rPr>
          <w:b/>
          <w:bCs/>
        </w:rPr>
        <w:t>Ing. Robert Špalek</w:t>
      </w:r>
      <w:r w:rsidR="00A37387">
        <w:t xml:space="preserve"> </w:t>
      </w:r>
      <w:r w:rsidR="004B6223" w:rsidRPr="00C324FF">
        <w:t>promluvil o:</w:t>
      </w:r>
      <w:r w:rsidR="001E7651" w:rsidRPr="00C324FF">
        <w:t xml:space="preserve"> </w:t>
      </w:r>
    </w:p>
    <w:p w14:paraId="67C70985" w14:textId="7AF412B2" w:rsidR="00164C0B" w:rsidRDefault="00164C0B" w:rsidP="002C6F71">
      <w:pPr>
        <w:pStyle w:val="Odstavecseseznamem"/>
        <w:numPr>
          <w:ilvl w:val="0"/>
          <w:numId w:val="4"/>
        </w:numPr>
        <w:spacing w:after="0"/>
        <w:jc w:val="both"/>
      </w:pPr>
      <w:r>
        <w:t>Připomenutí zesnulých</w:t>
      </w:r>
      <w:r w:rsidR="004902D0">
        <w:t xml:space="preserve">, minuta ticha </w:t>
      </w:r>
      <w:r>
        <w:t xml:space="preserve"> - </w:t>
      </w:r>
      <w:r w:rsidR="009A41F2">
        <w:t xml:space="preserve">Ing. P. </w:t>
      </w:r>
      <w:proofErr w:type="gramStart"/>
      <w:r w:rsidR="009A41F2">
        <w:t xml:space="preserve">Křeček, </w:t>
      </w:r>
      <w:r>
        <w:t xml:space="preserve"> </w:t>
      </w:r>
      <w:r w:rsidR="009A41F2">
        <w:t>Ing.</w:t>
      </w:r>
      <w:proofErr w:type="gramEnd"/>
      <w:r w:rsidR="009A41F2">
        <w:t xml:space="preserve">  T. Chromý </w:t>
      </w:r>
      <w:r>
        <w:t>a</w:t>
      </w:r>
      <w:r w:rsidR="004902D0">
        <w:t xml:space="preserve"> </w:t>
      </w:r>
      <w:r>
        <w:t>d</w:t>
      </w:r>
      <w:r w:rsidR="004902D0">
        <w:t>alší</w:t>
      </w:r>
    </w:p>
    <w:p w14:paraId="17D115A0" w14:textId="63CA8CC0" w:rsidR="00164C0B" w:rsidRDefault="00164C0B" w:rsidP="002C6F71">
      <w:pPr>
        <w:pStyle w:val="Odstavecseseznamem"/>
        <w:numPr>
          <w:ilvl w:val="0"/>
          <w:numId w:val="4"/>
        </w:numPr>
        <w:spacing w:after="0"/>
        <w:jc w:val="both"/>
      </w:pPr>
      <w:r>
        <w:t>Povodně 2024 na Moravě, poděkování za pomoc, prezentace publikace pana Vrby a kol. – jak překonat následky povodní</w:t>
      </w:r>
    </w:p>
    <w:p w14:paraId="5A30E2F7" w14:textId="77777777" w:rsidR="00164C0B" w:rsidRDefault="00164C0B" w:rsidP="002C6F71">
      <w:pPr>
        <w:pStyle w:val="Odstavecseseznamem"/>
        <w:numPr>
          <w:ilvl w:val="0"/>
          <w:numId w:val="4"/>
        </w:numPr>
        <w:spacing w:after="0"/>
        <w:jc w:val="both"/>
      </w:pPr>
      <w:r>
        <w:t>Činnost komory 2024</w:t>
      </w:r>
    </w:p>
    <w:p w14:paraId="0025EBAD" w14:textId="6792466B" w:rsidR="00164C0B" w:rsidRDefault="00164C0B" w:rsidP="00164C0B">
      <w:pPr>
        <w:pStyle w:val="Odstavecseseznamem"/>
        <w:numPr>
          <w:ilvl w:val="1"/>
          <w:numId w:val="4"/>
        </w:numPr>
        <w:spacing w:after="0"/>
        <w:jc w:val="both"/>
      </w:pPr>
      <w:r>
        <w:t xml:space="preserve">3x větší viditelnost / účast v médiích proti předchozímu roku </w:t>
      </w:r>
    </w:p>
    <w:p w14:paraId="4B931B6E" w14:textId="1AC8D668" w:rsidR="00164C0B" w:rsidRDefault="00164C0B" w:rsidP="00164C0B">
      <w:pPr>
        <w:pStyle w:val="Odstavecseseznamem"/>
        <w:numPr>
          <w:ilvl w:val="1"/>
          <w:numId w:val="4"/>
        </w:numPr>
        <w:spacing w:after="0"/>
        <w:jc w:val="both"/>
      </w:pPr>
      <w:r>
        <w:t xml:space="preserve">Spolupráce s vysokými a odbornými školami, vysoké školy změna na 3+2 </w:t>
      </w:r>
      <w:proofErr w:type="gramStart"/>
      <w:r>
        <w:t>roky )</w:t>
      </w:r>
      <w:proofErr w:type="gramEnd"/>
    </w:p>
    <w:p w14:paraId="239E4A13" w14:textId="20860533" w:rsidR="00164C0B" w:rsidRDefault="00164C0B" w:rsidP="00164C0B">
      <w:pPr>
        <w:pStyle w:val="Odstavecseseznamem"/>
        <w:numPr>
          <w:ilvl w:val="1"/>
          <w:numId w:val="4"/>
        </w:numPr>
        <w:spacing w:after="0"/>
        <w:jc w:val="both"/>
      </w:pPr>
      <w:r>
        <w:t>„Hala roku“ – soutěž na stavební fakultě</w:t>
      </w:r>
      <w:r w:rsidR="001E1084">
        <w:t xml:space="preserve"> ČVUT</w:t>
      </w:r>
    </w:p>
    <w:p w14:paraId="50ACC50B" w14:textId="3C67858B" w:rsidR="00164C0B" w:rsidRDefault="00164C0B" w:rsidP="00164C0B">
      <w:pPr>
        <w:pStyle w:val="Odstavecseseznamem"/>
        <w:numPr>
          <w:ilvl w:val="1"/>
          <w:numId w:val="4"/>
        </w:numPr>
        <w:spacing w:after="0"/>
        <w:jc w:val="both"/>
      </w:pPr>
      <w:r>
        <w:t>Vzdělávání – webináře s účast</w:t>
      </w:r>
      <w:r w:rsidR="001E1084">
        <w:t>í</w:t>
      </w:r>
      <w:r>
        <w:t xml:space="preserve"> cca 39.000 lidí (10.000 na NSZ)</w:t>
      </w:r>
    </w:p>
    <w:p w14:paraId="3F5A5F88" w14:textId="2F35B247" w:rsidR="00164C0B" w:rsidRDefault="00164C0B" w:rsidP="00164C0B">
      <w:pPr>
        <w:pStyle w:val="Odstavecseseznamem"/>
        <w:numPr>
          <w:ilvl w:val="1"/>
          <w:numId w:val="4"/>
        </w:numPr>
        <w:spacing w:after="0"/>
        <w:jc w:val="both"/>
      </w:pPr>
      <w:r>
        <w:t>Vzdělávání - konference 2 denní</w:t>
      </w:r>
      <w:r w:rsidR="001E1084">
        <w:t xml:space="preserve"> atd.</w:t>
      </w:r>
    </w:p>
    <w:p w14:paraId="23245EF1" w14:textId="531628C6" w:rsidR="00164C0B" w:rsidRDefault="00164C0B" w:rsidP="00164C0B">
      <w:pPr>
        <w:pStyle w:val="Odstavecseseznamem"/>
        <w:numPr>
          <w:ilvl w:val="1"/>
          <w:numId w:val="4"/>
        </w:numPr>
        <w:spacing w:after="0"/>
        <w:jc w:val="both"/>
      </w:pPr>
      <w:r>
        <w:t xml:space="preserve">Vzdělávání – konference mezinárodní </w:t>
      </w:r>
      <w:r w:rsidR="001E1084">
        <w:t>(</w:t>
      </w:r>
      <w:r>
        <w:t xml:space="preserve">týkající </w:t>
      </w:r>
      <w:proofErr w:type="gramStart"/>
      <w:r>
        <w:t>se</w:t>
      </w:r>
      <w:proofErr w:type="gramEnd"/>
      <w:r>
        <w:t xml:space="preserve"> měst</w:t>
      </w:r>
      <w:r w:rsidR="001E1084">
        <w:t xml:space="preserve"> a urbanismu)</w:t>
      </w:r>
    </w:p>
    <w:p w14:paraId="0C79EE38" w14:textId="5019B6E3" w:rsidR="001E1084" w:rsidRDefault="001E1084" w:rsidP="00164C0B">
      <w:pPr>
        <w:pStyle w:val="Odstavecseseznamem"/>
        <w:numPr>
          <w:ilvl w:val="1"/>
          <w:numId w:val="4"/>
        </w:numPr>
        <w:spacing w:after="0"/>
        <w:jc w:val="both"/>
      </w:pPr>
      <w:r>
        <w:t>Veletrhu Brno, Praha a další</w:t>
      </w:r>
    </w:p>
    <w:p w14:paraId="4A2657B0" w14:textId="2A64E4E5" w:rsidR="001E1084" w:rsidRDefault="001E1084" w:rsidP="001E1084">
      <w:pPr>
        <w:pStyle w:val="Odstavecseseznamem"/>
        <w:numPr>
          <w:ilvl w:val="1"/>
          <w:numId w:val="4"/>
        </w:numPr>
        <w:spacing w:after="0"/>
        <w:jc w:val="both"/>
      </w:pPr>
      <w:r>
        <w:t>Inženýrský den Na Olšance – téma „Dostupné bydlení“ se zástupci developerů, ministerstva (P. Bartoš), atd. Stavba roku KH kraje „Domy v Dobrušce“. Toto téma dále pokračuje a jedná se.</w:t>
      </w:r>
    </w:p>
    <w:p w14:paraId="22D2468E" w14:textId="452A7E3F" w:rsidR="001E1084" w:rsidRDefault="001E1084" w:rsidP="001E1084">
      <w:pPr>
        <w:pStyle w:val="Odstavecseseznamem"/>
        <w:numPr>
          <w:ilvl w:val="1"/>
          <w:numId w:val="4"/>
        </w:numPr>
        <w:spacing w:after="0"/>
        <w:jc w:val="both"/>
      </w:pPr>
      <w:r>
        <w:t>Cena inženýrské komory a její progres – k dispozici na komoře</w:t>
      </w:r>
    </w:p>
    <w:p w14:paraId="77D0B35A" w14:textId="7BD537AD" w:rsidR="001E1084" w:rsidRDefault="001E1084" w:rsidP="001E1084">
      <w:pPr>
        <w:pStyle w:val="Odstavecseseznamem"/>
        <w:numPr>
          <w:ilvl w:val="1"/>
          <w:numId w:val="4"/>
        </w:numPr>
        <w:spacing w:after="0"/>
        <w:jc w:val="both"/>
      </w:pPr>
      <w:r>
        <w:t>Top Expo, a další konference</w:t>
      </w:r>
    </w:p>
    <w:p w14:paraId="6B477932" w14:textId="1029CF2B" w:rsidR="001E1084" w:rsidRDefault="001E1084" w:rsidP="001E1084">
      <w:pPr>
        <w:pStyle w:val="Odstavecseseznamem"/>
        <w:numPr>
          <w:ilvl w:val="1"/>
          <w:numId w:val="4"/>
        </w:numPr>
        <w:spacing w:after="0"/>
        <w:jc w:val="both"/>
      </w:pPr>
      <w:r>
        <w:t>Stavba roku 2024 (</w:t>
      </w:r>
      <w:proofErr w:type="gramStart"/>
      <w:r>
        <w:t>8.11. v Rudolfinu</w:t>
      </w:r>
      <w:proofErr w:type="gramEnd"/>
      <w:r>
        <w:t>)</w:t>
      </w:r>
    </w:p>
    <w:p w14:paraId="110384B0" w14:textId="1F2DACAF" w:rsidR="001E1084" w:rsidRDefault="001E1084" w:rsidP="00BC3649">
      <w:pPr>
        <w:pStyle w:val="Odstavecseseznamem"/>
        <w:numPr>
          <w:ilvl w:val="1"/>
          <w:numId w:val="4"/>
        </w:numPr>
        <w:spacing w:after="0"/>
        <w:jc w:val="both"/>
      </w:pPr>
      <w:r>
        <w:t xml:space="preserve">2024 – účast ve Varšavě – Green </w:t>
      </w:r>
      <w:proofErr w:type="spellStart"/>
      <w:r>
        <w:t>Deal</w:t>
      </w:r>
      <w:proofErr w:type="spellEnd"/>
      <w:r>
        <w:t xml:space="preserve"> konference, a další témata</w:t>
      </w:r>
    </w:p>
    <w:p w14:paraId="534B162B" w14:textId="4D2A5BDA" w:rsidR="00164C0B" w:rsidRDefault="00164C0B" w:rsidP="002C6F71">
      <w:pPr>
        <w:pStyle w:val="Odstavecseseznamem"/>
        <w:numPr>
          <w:ilvl w:val="0"/>
          <w:numId w:val="4"/>
        </w:numPr>
        <w:spacing w:after="0"/>
        <w:jc w:val="both"/>
      </w:pPr>
      <w:r>
        <w:t>Pojištění PM ČKAIT – stouplo na 400tis. Kč</w:t>
      </w:r>
    </w:p>
    <w:p w14:paraId="7D4FE8BB" w14:textId="75DCF2C1" w:rsidR="00164C0B" w:rsidRDefault="00BC3649" w:rsidP="002C6F71">
      <w:pPr>
        <w:pStyle w:val="Odstavecseseznamem"/>
        <w:numPr>
          <w:ilvl w:val="0"/>
          <w:numId w:val="4"/>
        </w:numPr>
        <w:spacing w:after="0"/>
        <w:jc w:val="both"/>
      </w:pPr>
      <w:r>
        <w:t>Anketa na téma délky stavebního řízení – cca 1400 respondentů odpovědělo délku 0,5-1 rok (pozemní stavby)</w:t>
      </w:r>
    </w:p>
    <w:p w14:paraId="6648D1F1" w14:textId="2903122C" w:rsidR="00164C0B" w:rsidRDefault="00BC3649" w:rsidP="002C6F71">
      <w:pPr>
        <w:pStyle w:val="Odstavecseseznamem"/>
        <w:numPr>
          <w:ilvl w:val="0"/>
          <w:numId w:val="4"/>
        </w:numPr>
        <w:spacing w:after="0"/>
        <w:jc w:val="both"/>
      </w:pPr>
      <w:r>
        <w:t>NSZ – stav výjimek, Bypassů apod – široký/úzký, nefunkčnost registru a portálu</w:t>
      </w:r>
    </w:p>
    <w:p w14:paraId="6865FFD8" w14:textId="5011422E" w:rsidR="00BC3649" w:rsidRDefault="00BC3649" w:rsidP="002C6F71">
      <w:pPr>
        <w:pStyle w:val="Odstavecseseznamem"/>
        <w:numPr>
          <w:ilvl w:val="0"/>
          <w:numId w:val="4"/>
        </w:numPr>
        <w:spacing w:after="0"/>
        <w:jc w:val="both"/>
      </w:pPr>
      <w:r>
        <w:t>pan Loukota (místopředseda</w:t>
      </w:r>
      <w:r w:rsidR="004902D0">
        <w:t xml:space="preserve"> komory</w:t>
      </w:r>
      <w:r>
        <w:t>) shromažďuje informace o problémech NSZ</w:t>
      </w:r>
    </w:p>
    <w:p w14:paraId="74D1B937" w14:textId="017C7D78" w:rsidR="00BC3649" w:rsidRDefault="00BC3649" w:rsidP="002C6F71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Ing. </w:t>
      </w:r>
      <w:proofErr w:type="spellStart"/>
      <w:r>
        <w:t>Dospiva</w:t>
      </w:r>
      <w:proofErr w:type="spellEnd"/>
      <w:r>
        <w:t xml:space="preserve"> vede jednání ohledně úprav Vyhlášky </w:t>
      </w:r>
      <w:r w:rsidR="008D09B8">
        <w:t xml:space="preserve">o techn. </w:t>
      </w:r>
      <w:r w:rsidR="009A41F2">
        <w:t>p</w:t>
      </w:r>
      <w:r w:rsidR="008D09B8">
        <w:t>odmínkách o</w:t>
      </w:r>
      <w:r>
        <w:t xml:space="preserve"> odstranění vad a chyb</w:t>
      </w:r>
    </w:p>
    <w:p w14:paraId="496D9114" w14:textId="4E51C104" w:rsidR="008D09B8" w:rsidRDefault="008D09B8" w:rsidP="002C6F71">
      <w:pPr>
        <w:pStyle w:val="Odstavecseseznamem"/>
        <w:numPr>
          <w:ilvl w:val="0"/>
          <w:numId w:val="4"/>
        </w:numPr>
        <w:spacing w:after="0"/>
        <w:jc w:val="both"/>
      </w:pPr>
      <w:r>
        <w:t>Otázka dokumentace pro společné povolení vs. zrušení prováděcí dokumentace v</w:t>
      </w:r>
      <w:r w:rsidR="00855664">
        <w:t> </w:t>
      </w:r>
      <w:r>
        <w:t>NSZ</w:t>
      </w:r>
    </w:p>
    <w:p w14:paraId="2145282B" w14:textId="1FE62795" w:rsidR="00855664" w:rsidRDefault="00855664" w:rsidP="002C6F71">
      <w:pPr>
        <w:pStyle w:val="Odstavecseseznamem"/>
        <w:numPr>
          <w:ilvl w:val="0"/>
          <w:numId w:val="4"/>
        </w:numPr>
        <w:spacing w:after="0"/>
        <w:jc w:val="both"/>
      </w:pPr>
      <w:r>
        <w:t>Portál stavebníka – cíl je rok 2028 – cílem je, aby Komora byla u nového zadání</w:t>
      </w:r>
    </w:p>
    <w:p w14:paraId="01B25774" w14:textId="15F22E5F" w:rsidR="00855664" w:rsidRDefault="00855664" w:rsidP="002C6F71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Nový autorizační zákon </w:t>
      </w:r>
    </w:p>
    <w:p w14:paraId="35E36F03" w14:textId="3AB51072" w:rsidR="00855664" w:rsidRDefault="00855664" w:rsidP="008C417B">
      <w:pPr>
        <w:pStyle w:val="Odstavecseseznamem"/>
        <w:numPr>
          <w:ilvl w:val="0"/>
          <w:numId w:val="4"/>
        </w:numPr>
        <w:spacing w:after="0"/>
        <w:jc w:val="both"/>
      </w:pPr>
      <w:r>
        <w:t>Nákup nemovitosti v Legerově ulici – budou zde některá pracoviště z původního místa v Sokolské, např. Zkušební prostory atd., červen 2024 podána žádost o změnu povolení užívání části budovy</w:t>
      </w:r>
    </w:p>
    <w:p w14:paraId="1A66DAB3" w14:textId="1BF9ABD2" w:rsidR="00855664" w:rsidRDefault="00855664" w:rsidP="002C6F71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Spolupráce s ČSSI </w:t>
      </w:r>
    </w:p>
    <w:p w14:paraId="499AD9D2" w14:textId="10054859" w:rsidR="00855664" w:rsidRDefault="00855664" w:rsidP="009B04C5">
      <w:pPr>
        <w:pStyle w:val="Odstavecseseznamem"/>
        <w:numPr>
          <w:ilvl w:val="0"/>
          <w:numId w:val="4"/>
        </w:numPr>
        <w:spacing w:after="0"/>
        <w:jc w:val="both"/>
      </w:pPr>
      <w:r>
        <w:lastRenderedPageBreak/>
        <w:t>Školství – problematika zastoupení v jednotlivých oborech a specializacích, přístup k úrovni vzdělání</w:t>
      </w:r>
    </w:p>
    <w:p w14:paraId="41560F82" w14:textId="77777777" w:rsidR="001E7651" w:rsidRDefault="001E7651" w:rsidP="0095446D">
      <w:pPr>
        <w:pStyle w:val="Odstavecseseznamem"/>
        <w:spacing w:after="0"/>
        <w:jc w:val="both"/>
      </w:pPr>
    </w:p>
    <w:p w14:paraId="49FCDCC3" w14:textId="77777777" w:rsidR="00040E71" w:rsidRPr="00C324FF" w:rsidRDefault="00040E71" w:rsidP="0095446D">
      <w:pPr>
        <w:pStyle w:val="Odstavecseseznamem"/>
        <w:spacing w:after="0"/>
        <w:jc w:val="both"/>
      </w:pPr>
    </w:p>
    <w:p w14:paraId="1109D069" w14:textId="77777777" w:rsidR="00A37387" w:rsidRDefault="00557614" w:rsidP="004B6223">
      <w:pPr>
        <w:pStyle w:val="Odstavecseseznamem"/>
        <w:numPr>
          <w:ilvl w:val="0"/>
          <w:numId w:val="1"/>
        </w:numPr>
        <w:spacing w:after="0"/>
        <w:jc w:val="both"/>
        <w:rPr>
          <w:b/>
          <w:u w:val="single"/>
        </w:rPr>
      </w:pPr>
      <w:r w:rsidRPr="008460BF">
        <w:rPr>
          <w:b/>
          <w:u w:val="single"/>
        </w:rPr>
        <w:t>Vystoupení hostů</w:t>
      </w:r>
    </w:p>
    <w:p w14:paraId="1D9DB5A3" w14:textId="7BFCDD66" w:rsidR="004B6223" w:rsidRPr="00A37387" w:rsidRDefault="00557614" w:rsidP="00A37387">
      <w:pPr>
        <w:pStyle w:val="Odstavecseseznamem"/>
        <w:spacing w:after="0"/>
        <w:ind w:left="502" w:firstLine="142"/>
        <w:jc w:val="both"/>
        <w:rPr>
          <w:bCs/>
        </w:rPr>
      </w:pPr>
      <w:r w:rsidRPr="00A37387">
        <w:rPr>
          <w:bCs/>
        </w:rPr>
        <w:t>(1</w:t>
      </w:r>
      <w:r w:rsidR="008460BF" w:rsidRPr="00A37387">
        <w:rPr>
          <w:bCs/>
        </w:rPr>
        <w:t>6</w:t>
      </w:r>
      <w:r w:rsidR="004B6223" w:rsidRPr="00A37387">
        <w:rPr>
          <w:bCs/>
        </w:rPr>
        <w:t>:</w:t>
      </w:r>
      <w:r w:rsidR="008460BF" w:rsidRPr="00A37387">
        <w:rPr>
          <w:bCs/>
        </w:rPr>
        <w:t>2</w:t>
      </w:r>
      <w:r w:rsidR="004B6223" w:rsidRPr="00A37387">
        <w:rPr>
          <w:bCs/>
        </w:rPr>
        <w:t>0 hod)</w:t>
      </w:r>
    </w:p>
    <w:p w14:paraId="09F5A581" w14:textId="4132731F" w:rsidR="008460BF" w:rsidRDefault="002C6F71" w:rsidP="002C6F71">
      <w:pPr>
        <w:pStyle w:val="Odstavecseseznamem"/>
        <w:spacing w:after="0"/>
        <w:ind w:left="644"/>
        <w:jc w:val="both"/>
      </w:pPr>
      <w:r w:rsidRPr="00C324FF">
        <w:t xml:space="preserve">Výkonný ředitel ČKAIT Praha </w:t>
      </w:r>
      <w:r w:rsidRPr="00C324FF">
        <w:rPr>
          <w:b/>
        </w:rPr>
        <w:t>Ing. R. Hnízdil</w:t>
      </w:r>
      <w:r w:rsidRPr="00C324FF">
        <w:t xml:space="preserve"> i</w:t>
      </w:r>
      <w:r w:rsidR="008460BF">
        <w:t>nformoval o následujících tématech</w:t>
      </w:r>
      <w:r w:rsidR="00253A95">
        <w:t>:</w:t>
      </w:r>
    </w:p>
    <w:p w14:paraId="527E0DEC" w14:textId="0D71C342" w:rsidR="00253A95" w:rsidRDefault="008460BF" w:rsidP="00253A95">
      <w:pPr>
        <w:pStyle w:val="Odstavecseseznamem"/>
        <w:numPr>
          <w:ilvl w:val="0"/>
          <w:numId w:val="4"/>
        </w:numPr>
        <w:spacing w:after="0"/>
        <w:jc w:val="both"/>
      </w:pPr>
      <w:r>
        <w:t>Datové schránky</w:t>
      </w:r>
      <w:r w:rsidR="00253A95">
        <w:t xml:space="preserve"> – spolupráce s Českou poštou, vliv několika kategorií členství – zavedeno všem členům vč. pozastavených, zřízeno cca 33tis. datových schránek, aktivovány až po aktivním přihlášení. Většina aktivována (cca 1tis dosud neaktivován). </w:t>
      </w:r>
    </w:p>
    <w:p w14:paraId="5F07A0A3" w14:textId="6B75EBD6" w:rsidR="00253A95" w:rsidRDefault="00253A95" w:rsidP="00253A95">
      <w:pPr>
        <w:pStyle w:val="Odstavecseseznamem"/>
        <w:numPr>
          <w:ilvl w:val="0"/>
          <w:numId w:val="4"/>
        </w:numPr>
        <w:spacing w:after="0"/>
        <w:jc w:val="both"/>
      </w:pPr>
      <w:r>
        <w:t>Předneseny nejčastější dotazy k datovým schránkám</w:t>
      </w:r>
      <w:r w:rsidR="00D3756B">
        <w:t>, např. změna velikosti DS (dnes na 100MB, lze nastavit individuálně na 1GB?)</w:t>
      </w:r>
    </w:p>
    <w:p w14:paraId="27CB52C4" w14:textId="17D809AF" w:rsidR="00253A95" w:rsidRDefault="00D3756B" w:rsidP="00253A95">
      <w:pPr>
        <w:pStyle w:val="Odstavecseseznamem"/>
        <w:numPr>
          <w:ilvl w:val="0"/>
          <w:numId w:val="4"/>
        </w:numPr>
        <w:spacing w:after="0"/>
        <w:jc w:val="both"/>
      </w:pPr>
      <w:r>
        <w:t>El. Autorizační razítko – k 1.</w:t>
      </w:r>
      <w:r w:rsidR="009A41F2">
        <w:t xml:space="preserve"> </w:t>
      </w:r>
      <w:r>
        <w:t>7.</w:t>
      </w:r>
      <w:r w:rsidR="009A41F2">
        <w:t xml:space="preserve"> </w:t>
      </w:r>
      <w:r>
        <w:t xml:space="preserve">2024 mělo 2tis členů, následně se přihlásilo 11 tis členů, což přetížilo systém, dnes zprovozněno 14tis členů. </w:t>
      </w:r>
      <w:r w:rsidR="009A41F2">
        <w:t>Očekává se cca 15-16tis. zřízených, ostatní členové ho ke své práci (zatím) nepotřebují</w:t>
      </w:r>
    </w:p>
    <w:p w14:paraId="34A58241" w14:textId="4D2A1747" w:rsidR="00D3756B" w:rsidRDefault="00D3756B" w:rsidP="00253A95">
      <w:pPr>
        <w:pStyle w:val="Odstavecseseznamem"/>
        <w:numPr>
          <w:ilvl w:val="0"/>
          <w:numId w:val="4"/>
        </w:numPr>
        <w:spacing w:after="0"/>
        <w:jc w:val="both"/>
      </w:pPr>
      <w:r>
        <w:t>Elektronické razítko + el. Podpis – je proti analogovému dohledatelný a prokazatelný, technicky lze jedním razítkem dát PDF do jednoho souboru. Realita je však jiná a je nutné časové razítko na každý výkres, došlo ke slevě razítka na 0,2 Kč</w:t>
      </w:r>
      <w:r w:rsidR="00A522AD">
        <w:t>/ks</w:t>
      </w:r>
      <w:r>
        <w:t xml:space="preserve">. </w:t>
      </w:r>
    </w:p>
    <w:p w14:paraId="271CA9AE" w14:textId="75A9ADBE" w:rsidR="00D3756B" w:rsidRDefault="00D3756B" w:rsidP="00253A95">
      <w:pPr>
        <w:pStyle w:val="Odstavecseseznamem"/>
        <w:numPr>
          <w:ilvl w:val="0"/>
          <w:numId w:val="4"/>
        </w:numPr>
        <w:spacing w:after="0"/>
        <w:jc w:val="both"/>
      </w:pPr>
      <w:r>
        <w:t>Digitalizace – během prázdnin byl ČKAIT přizván na jednání na ministerstvo – od té doby se neposunulo a ustalo</w:t>
      </w:r>
    </w:p>
    <w:p w14:paraId="5A9E31C9" w14:textId="0CF35AD1" w:rsidR="00D3756B" w:rsidRDefault="005340CA" w:rsidP="00253A95">
      <w:pPr>
        <w:pStyle w:val="Odstavecseseznamem"/>
        <w:numPr>
          <w:ilvl w:val="0"/>
          <w:numId w:val="4"/>
        </w:numPr>
        <w:spacing w:after="0"/>
        <w:jc w:val="both"/>
      </w:pPr>
      <w:r>
        <w:t>Řešení pochyb</w:t>
      </w:r>
      <w:r w:rsidR="004902D0">
        <w:t>e</w:t>
      </w:r>
      <w:r>
        <w:t>ní členů Stavovským soudem – nejvyšší odvolání musí řešit Soud, náměty na změnu Autorizačního zákona</w:t>
      </w:r>
    </w:p>
    <w:p w14:paraId="777E9636" w14:textId="225527C8" w:rsidR="005340CA" w:rsidRDefault="004722EA" w:rsidP="00253A95">
      <w:pPr>
        <w:pStyle w:val="Odstavecseseznamem"/>
        <w:numPr>
          <w:ilvl w:val="0"/>
          <w:numId w:val="4"/>
        </w:numPr>
        <w:spacing w:after="0"/>
        <w:jc w:val="both"/>
      </w:pPr>
      <w:r>
        <w:t>V</w:t>
      </w:r>
      <w:r w:rsidR="005340CA">
        <w:t> nové verzi autorizačního zákona jinak řešen náklad za Zkoušku odborné způsobilosti</w:t>
      </w:r>
      <w:r>
        <w:t xml:space="preserve">, vydávání </w:t>
      </w:r>
      <w:r w:rsidR="00040E71">
        <w:t>a</w:t>
      </w:r>
      <w:r>
        <w:t xml:space="preserve">ut. </w:t>
      </w:r>
      <w:proofErr w:type="gramStart"/>
      <w:r>
        <w:t>razítka</w:t>
      </w:r>
      <w:proofErr w:type="gramEnd"/>
      <w:r>
        <w:t>, otázka odkazu na kalkulačku, atd.</w:t>
      </w:r>
    </w:p>
    <w:p w14:paraId="0DB486CF" w14:textId="57757B74" w:rsidR="002C6F71" w:rsidRPr="004722EA" w:rsidRDefault="004722EA" w:rsidP="00A57577">
      <w:pPr>
        <w:pStyle w:val="Odstavecseseznamem"/>
        <w:numPr>
          <w:ilvl w:val="0"/>
          <w:numId w:val="4"/>
        </w:numPr>
        <w:spacing w:after="0"/>
        <w:jc w:val="both"/>
        <w:rPr>
          <w:b/>
          <w:u w:val="single"/>
        </w:rPr>
      </w:pPr>
      <w:r>
        <w:t>První žaloba na autorizační radu</w:t>
      </w:r>
    </w:p>
    <w:p w14:paraId="1E5E2C76" w14:textId="6A91665C" w:rsidR="004722EA" w:rsidRPr="004722EA" w:rsidRDefault="004722EA" w:rsidP="00A57577">
      <w:pPr>
        <w:pStyle w:val="Odstavecseseznamem"/>
        <w:numPr>
          <w:ilvl w:val="0"/>
          <w:numId w:val="4"/>
        </w:numPr>
        <w:spacing w:after="0"/>
        <w:jc w:val="both"/>
        <w:rPr>
          <w:b/>
          <w:u w:val="single"/>
        </w:rPr>
      </w:pPr>
      <w:r>
        <w:t>Shromáždění delegátů:</w:t>
      </w:r>
    </w:p>
    <w:p w14:paraId="06E8C374" w14:textId="77C6478B" w:rsidR="004722EA" w:rsidRPr="004722EA" w:rsidRDefault="004722EA" w:rsidP="004722EA">
      <w:pPr>
        <w:pStyle w:val="Odstavecseseznamem"/>
        <w:numPr>
          <w:ilvl w:val="1"/>
          <w:numId w:val="4"/>
        </w:numPr>
        <w:spacing w:after="0"/>
        <w:jc w:val="both"/>
      </w:pPr>
      <w:r>
        <w:t>Nové pojmenování oblastních kanceláří (kraje</w:t>
      </w:r>
      <w:r w:rsidRPr="004722EA">
        <w:t>)</w:t>
      </w:r>
    </w:p>
    <w:p w14:paraId="60983811" w14:textId="15A6DDE4" w:rsidR="004722EA" w:rsidRDefault="004722EA" w:rsidP="004722EA">
      <w:pPr>
        <w:pStyle w:val="Odstavecseseznamem"/>
        <w:numPr>
          <w:ilvl w:val="1"/>
          <w:numId w:val="4"/>
        </w:numPr>
        <w:spacing w:after="0"/>
        <w:jc w:val="both"/>
      </w:pPr>
      <w:r w:rsidRPr="004722EA">
        <w:t>Rozpočet na letošní rok</w:t>
      </w:r>
    </w:p>
    <w:p w14:paraId="3AE6F26D" w14:textId="42F4741C" w:rsidR="004722EA" w:rsidRDefault="004722EA" w:rsidP="004722EA">
      <w:pPr>
        <w:pStyle w:val="Odstavecseseznamem"/>
        <w:numPr>
          <w:ilvl w:val="1"/>
          <w:numId w:val="4"/>
        </w:numPr>
        <w:spacing w:after="0"/>
        <w:jc w:val="both"/>
      </w:pPr>
      <w:r>
        <w:t>Nová výše členského příspěvku</w:t>
      </w:r>
    </w:p>
    <w:p w14:paraId="711C0718" w14:textId="76F783EC" w:rsidR="004722EA" w:rsidRDefault="004722EA" w:rsidP="004722EA">
      <w:pPr>
        <w:pStyle w:val="Odstavecseseznamem"/>
        <w:numPr>
          <w:ilvl w:val="0"/>
          <w:numId w:val="4"/>
        </w:numPr>
        <w:spacing w:after="0"/>
        <w:jc w:val="both"/>
      </w:pPr>
      <w:r>
        <w:t>Konec běhu celoživotního vzdělávání 2021-2024 – do konce 03/2025 dodat podklady pro uznání</w:t>
      </w:r>
    </w:p>
    <w:p w14:paraId="0AC5AB21" w14:textId="77777777" w:rsidR="004722EA" w:rsidRDefault="004722EA" w:rsidP="004722EA">
      <w:pPr>
        <w:spacing w:after="0"/>
        <w:jc w:val="both"/>
      </w:pPr>
    </w:p>
    <w:p w14:paraId="3A1E3BD6" w14:textId="4CE91FBE" w:rsidR="004722EA" w:rsidRDefault="004722EA" w:rsidP="004722EA">
      <w:pPr>
        <w:spacing w:after="0"/>
        <w:jc w:val="both"/>
      </w:pPr>
      <w:r>
        <w:t>Z</w:t>
      </w:r>
      <w:r w:rsidRPr="00EC0FF0">
        <w:t xml:space="preserve">a </w:t>
      </w:r>
      <w:r>
        <w:t>PM ČKAIT</w:t>
      </w:r>
      <w:r w:rsidRPr="00EC0FF0">
        <w:t xml:space="preserve"> Ing. Petra Bartoníčková a Mgr. Jakub Doležal</w:t>
      </w:r>
      <w:r>
        <w:t xml:space="preserve"> přednesl:</w:t>
      </w:r>
    </w:p>
    <w:p w14:paraId="3B79EEC2" w14:textId="015EF23E" w:rsidR="004722EA" w:rsidRDefault="00CC2C93" w:rsidP="004722EA">
      <w:pPr>
        <w:pStyle w:val="Odstavecseseznamem"/>
        <w:numPr>
          <w:ilvl w:val="0"/>
          <w:numId w:val="4"/>
        </w:numPr>
        <w:spacing w:after="0"/>
        <w:jc w:val="both"/>
      </w:pPr>
      <w:r>
        <w:t>Informace o dceřiné společnosti zajišťující pojištění a servis</w:t>
      </w:r>
    </w:p>
    <w:p w14:paraId="76E2ED72" w14:textId="342BFA32" w:rsidR="00CC2C93" w:rsidRDefault="00CC2C93" w:rsidP="004722EA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Výše pojištění </w:t>
      </w:r>
      <w:r w:rsidR="00040E71">
        <w:t xml:space="preserve">je zvýšena na </w:t>
      </w:r>
      <w:r>
        <w:t>400tis Kč</w:t>
      </w:r>
    </w:p>
    <w:p w14:paraId="6B865349" w14:textId="2AB7B786" w:rsidR="00CC2C93" w:rsidRDefault="009B04C5" w:rsidP="004722EA">
      <w:pPr>
        <w:pStyle w:val="Odstavecseseznamem"/>
        <w:numPr>
          <w:ilvl w:val="0"/>
          <w:numId w:val="4"/>
        </w:numPr>
        <w:spacing w:after="0"/>
        <w:jc w:val="both"/>
      </w:pPr>
      <w:r>
        <w:t>Lze se dále připojistit – samostatně i skupinově</w:t>
      </w:r>
    </w:p>
    <w:p w14:paraId="0D5D9528" w14:textId="1856064A" w:rsidR="009B04C5" w:rsidRDefault="00702380" w:rsidP="004722EA">
      <w:pPr>
        <w:pStyle w:val="Odstavecseseznamem"/>
        <w:numPr>
          <w:ilvl w:val="0"/>
          <w:numId w:val="4"/>
        </w:numPr>
        <w:spacing w:after="0"/>
        <w:jc w:val="both"/>
      </w:pPr>
      <w:r>
        <w:t>lze řešit další typy pojištění (kromě životního pojištění)</w:t>
      </w:r>
    </w:p>
    <w:p w14:paraId="61A45DC2" w14:textId="18896690" w:rsidR="004B6223" w:rsidRDefault="00702380" w:rsidP="00702380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další informace na odkazu </w:t>
      </w:r>
      <w:hyperlink r:id="rId9" w:history="1">
        <w:r w:rsidRPr="000340E4">
          <w:rPr>
            <w:rStyle w:val="Hypertextovodkaz"/>
            <w:b/>
            <w:bCs/>
          </w:rPr>
          <w:t>www.pmckait.cz</w:t>
        </w:r>
      </w:hyperlink>
    </w:p>
    <w:p w14:paraId="7805ACB8" w14:textId="0F872246" w:rsidR="00702380" w:rsidRDefault="00702380" w:rsidP="00702380">
      <w:pPr>
        <w:pStyle w:val="Odstavecseseznamem"/>
        <w:numPr>
          <w:ilvl w:val="0"/>
          <w:numId w:val="4"/>
        </w:numPr>
        <w:spacing w:after="0"/>
        <w:jc w:val="both"/>
      </w:pPr>
      <w:r>
        <w:t>pojištění právní ochrany atd – lze si 2x ročně nechat posoudit Smlouvu o Dílo</w:t>
      </w:r>
    </w:p>
    <w:p w14:paraId="35A246F5" w14:textId="77777777" w:rsidR="00702380" w:rsidRDefault="00702380" w:rsidP="00702380">
      <w:pPr>
        <w:spacing w:after="0"/>
        <w:jc w:val="both"/>
      </w:pPr>
    </w:p>
    <w:p w14:paraId="5B626A2F" w14:textId="64AE7DA9" w:rsidR="00702380" w:rsidRDefault="00702380" w:rsidP="00702380">
      <w:pPr>
        <w:spacing w:after="0"/>
        <w:jc w:val="both"/>
      </w:pPr>
      <w:r>
        <w:t xml:space="preserve">Vedoucí Oddělení stavebního dozoru Stavebního úřadu </w:t>
      </w:r>
      <w:r w:rsidR="00477EE4">
        <w:t xml:space="preserve">v Liberci Jaroslav Urban </w:t>
      </w:r>
      <w:r>
        <w:t>informoval:</w:t>
      </w:r>
    </w:p>
    <w:p w14:paraId="1D0A908A" w14:textId="103961A7" w:rsidR="00702380" w:rsidRDefault="00702380" w:rsidP="00702380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jednání o Bypassu v praxi nefunguje, chybí informace </w:t>
      </w:r>
    </w:p>
    <w:p w14:paraId="6411E1A7" w14:textId="43BFA457" w:rsidR="00702380" w:rsidRDefault="00702380" w:rsidP="00702380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nyní jsou fyzické limity spisů SÚ </w:t>
      </w:r>
    </w:p>
    <w:p w14:paraId="62CD77F8" w14:textId="728D0A07" w:rsidR="00702380" w:rsidRDefault="00702380" w:rsidP="00702380">
      <w:pPr>
        <w:pStyle w:val="Odstavecseseznamem"/>
        <w:numPr>
          <w:ilvl w:val="0"/>
          <w:numId w:val="4"/>
        </w:numPr>
        <w:spacing w:after="0"/>
        <w:jc w:val="both"/>
      </w:pPr>
      <w:r>
        <w:t>zůstalo řízení o odstranění stavby a dodatečné povolení stavby – prosba o provádění podání elektronicky</w:t>
      </w:r>
    </w:p>
    <w:p w14:paraId="0A408D3A" w14:textId="198F831F" w:rsidR="00702380" w:rsidRDefault="00702380" w:rsidP="00702380">
      <w:pPr>
        <w:pStyle w:val="Odstavecseseznamem"/>
        <w:numPr>
          <w:ilvl w:val="0"/>
          <w:numId w:val="4"/>
        </w:numPr>
        <w:spacing w:after="0"/>
        <w:jc w:val="both"/>
      </w:pPr>
      <w:r>
        <w:t>metodika poplatků – pokud je podání elektronicky, je nárok na slevu</w:t>
      </w:r>
    </w:p>
    <w:p w14:paraId="77F0AC1F" w14:textId="77777777" w:rsidR="00702380" w:rsidRPr="00702CEA" w:rsidRDefault="00702380" w:rsidP="00702380">
      <w:pPr>
        <w:spacing w:after="0"/>
        <w:jc w:val="both"/>
      </w:pPr>
    </w:p>
    <w:p w14:paraId="79ADBBE8" w14:textId="77777777" w:rsidR="004B6223" w:rsidRDefault="004B6223" w:rsidP="004B6223">
      <w:pPr>
        <w:pStyle w:val="Odstavecseseznamem"/>
        <w:numPr>
          <w:ilvl w:val="0"/>
          <w:numId w:val="1"/>
        </w:numPr>
        <w:spacing w:after="0"/>
        <w:jc w:val="both"/>
        <w:rPr>
          <w:b/>
          <w:u w:val="single"/>
        </w:rPr>
      </w:pPr>
      <w:r w:rsidRPr="0095446D">
        <w:rPr>
          <w:b/>
          <w:u w:val="single"/>
        </w:rPr>
        <w:t>Zpráva o činnosti Dozorčí rady ČKAIT</w:t>
      </w:r>
    </w:p>
    <w:p w14:paraId="4C3D5FC4" w14:textId="4A2095AB" w:rsidR="004B6223" w:rsidRDefault="00EA1AE4" w:rsidP="004B6223">
      <w:pPr>
        <w:spacing w:after="0"/>
        <w:jc w:val="both"/>
        <w:rPr>
          <w:bCs/>
        </w:rPr>
      </w:pPr>
      <w:r>
        <w:rPr>
          <w:bCs/>
        </w:rPr>
        <w:t xml:space="preserve">Přednesl </w:t>
      </w:r>
      <w:r w:rsidR="0042579A">
        <w:rPr>
          <w:bCs/>
        </w:rPr>
        <w:t xml:space="preserve">T. Brixi (zastoupení </w:t>
      </w:r>
      <w:r w:rsidR="000D46E9">
        <w:rPr>
          <w:bCs/>
        </w:rPr>
        <w:t xml:space="preserve">Ing. </w:t>
      </w:r>
      <w:r w:rsidR="00835879">
        <w:rPr>
          <w:bCs/>
        </w:rPr>
        <w:t>Smol</w:t>
      </w:r>
      <w:r w:rsidR="0042579A">
        <w:rPr>
          <w:bCs/>
        </w:rPr>
        <w:t>y)</w:t>
      </w:r>
      <w:r w:rsidR="00835879">
        <w:rPr>
          <w:bCs/>
        </w:rPr>
        <w:t xml:space="preserve">. </w:t>
      </w:r>
      <w:r>
        <w:rPr>
          <w:bCs/>
        </w:rPr>
        <w:t xml:space="preserve"> </w:t>
      </w:r>
      <w:r w:rsidR="000202F5">
        <w:rPr>
          <w:bCs/>
        </w:rPr>
        <w:t xml:space="preserve">Bude přílohou. </w:t>
      </w:r>
      <w:r w:rsidR="00B14CC9">
        <w:rPr>
          <w:bCs/>
        </w:rPr>
        <w:t xml:space="preserve"> </w:t>
      </w:r>
    </w:p>
    <w:p w14:paraId="02951565" w14:textId="77777777" w:rsidR="00EA1AE4" w:rsidRDefault="00EA1AE4" w:rsidP="004B6223">
      <w:pPr>
        <w:spacing w:after="0"/>
        <w:jc w:val="both"/>
      </w:pPr>
    </w:p>
    <w:p w14:paraId="698FC914" w14:textId="35986D29" w:rsidR="004B6223" w:rsidRDefault="004B6223" w:rsidP="004B6223">
      <w:pPr>
        <w:pStyle w:val="Odstavecseseznamem"/>
        <w:numPr>
          <w:ilvl w:val="0"/>
          <w:numId w:val="1"/>
        </w:numPr>
        <w:spacing w:after="0"/>
        <w:jc w:val="both"/>
        <w:rPr>
          <w:b/>
          <w:u w:val="single"/>
        </w:rPr>
      </w:pPr>
      <w:r>
        <w:rPr>
          <w:b/>
          <w:u w:val="single"/>
        </w:rPr>
        <w:t>Zpráva mand</w:t>
      </w:r>
      <w:r w:rsidR="00CE2158">
        <w:rPr>
          <w:b/>
          <w:u w:val="single"/>
        </w:rPr>
        <w:t>át</w:t>
      </w:r>
      <w:r w:rsidR="00A37387">
        <w:rPr>
          <w:b/>
          <w:u w:val="single"/>
        </w:rPr>
        <w:t>ové</w:t>
      </w:r>
      <w:r>
        <w:rPr>
          <w:b/>
          <w:u w:val="single"/>
        </w:rPr>
        <w:t xml:space="preserve"> komise</w:t>
      </w:r>
    </w:p>
    <w:p w14:paraId="4C21ED2A" w14:textId="7D80D36E" w:rsidR="004B6223" w:rsidRDefault="00835879" w:rsidP="004B6223">
      <w:pPr>
        <w:spacing w:after="0"/>
        <w:jc w:val="both"/>
      </w:pPr>
      <w:r>
        <w:t>M. Cimburek</w:t>
      </w:r>
      <w:r w:rsidR="004B6223">
        <w:t xml:space="preserve"> přednesl zprávu mandá</w:t>
      </w:r>
      <w:r w:rsidR="00CE2158">
        <w:t>tní</w:t>
      </w:r>
      <w:r w:rsidR="004B6223">
        <w:t xml:space="preserve"> komise, seznámil přítomné s účastí na valné hromadě a </w:t>
      </w:r>
      <w:proofErr w:type="spellStart"/>
      <w:r w:rsidR="004B6223">
        <w:t>kvórum</w:t>
      </w:r>
      <w:proofErr w:type="spellEnd"/>
      <w:r w:rsidR="004B6223">
        <w:t xml:space="preserve">, nutné </w:t>
      </w:r>
      <w:r w:rsidR="004B6223" w:rsidRPr="00040E71">
        <w:t>pr</w:t>
      </w:r>
      <w:r w:rsidR="00F76364" w:rsidRPr="00040E71">
        <w:t xml:space="preserve">o přijetí návrhů. </w:t>
      </w:r>
      <w:r w:rsidR="009809E0" w:rsidRPr="00040E71">
        <w:t xml:space="preserve">Předseda Ing. Cimburek. </w:t>
      </w:r>
      <w:r w:rsidR="00F76364" w:rsidRPr="00040E71">
        <w:t>Rozesláno 10</w:t>
      </w:r>
      <w:r w:rsidRPr="00040E71">
        <w:t>28</w:t>
      </w:r>
      <w:r w:rsidR="004B6223" w:rsidRPr="00040E71">
        <w:t xml:space="preserve"> ks</w:t>
      </w:r>
      <w:r w:rsidR="004B6223" w:rsidRPr="00040E71">
        <w:rPr>
          <w:color w:val="FF0000"/>
        </w:rPr>
        <w:t xml:space="preserve"> </w:t>
      </w:r>
      <w:r w:rsidR="004B6223" w:rsidRPr="00040E71">
        <w:t>pozvánek podle řádů ČKAIT. U prezence se registrovalo</w:t>
      </w:r>
      <w:r w:rsidR="00997F37" w:rsidRPr="00040E71">
        <w:t xml:space="preserve"> </w:t>
      </w:r>
      <w:r w:rsidR="000202F5" w:rsidRPr="00040E71">
        <w:t>5</w:t>
      </w:r>
      <w:r w:rsidR="009809E0" w:rsidRPr="00040E71">
        <w:t xml:space="preserve">4 </w:t>
      </w:r>
      <w:r w:rsidR="004B6223" w:rsidRPr="00040E71">
        <w:t xml:space="preserve">účastníků, je to </w:t>
      </w:r>
      <w:r w:rsidR="009809E0" w:rsidRPr="00040E71">
        <w:t>5</w:t>
      </w:r>
      <w:r w:rsidR="000202F5" w:rsidRPr="00040E71">
        <w:t>,</w:t>
      </w:r>
      <w:r w:rsidR="009809E0" w:rsidRPr="00040E71">
        <w:t>25</w:t>
      </w:r>
      <w:r w:rsidR="004B6223" w:rsidRPr="00040E71">
        <w:t xml:space="preserve">% členské základny. Hlasovací </w:t>
      </w:r>
      <w:r w:rsidR="00EA1AE4" w:rsidRPr="00040E71">
        <w:t>kvorum</w:t>
      </w:r>
      <w:r w:rsidR="004B6223" w:rsidRPr="00040E71">
        <w:t xml:space="preserve"> je</w:t>
      </w:r>
      <w:r w:rsidR="00997F37" w:rsidRPr="00040E71">
        <w:t xml:space="preserve"> </w:t>
      </w:r>
      <w:r w:rsidR="009809E0" w:rsidRPr="00040E71">
        <w:t>28</w:t>
      </w:r>
      <w:r w:rsidR="000202F5" w:rsidRPr="00040E71">
        <w:t xml:space="preserve"> </w:t>
      </w:r>
      <w:r w:rsidR="004B6223" w:rsidRPr="00040E71">
        <w:t>hlasů.</w:t>
      </w:r>
    </w:p>
    <w:p w14:paraId="4C94497C" w14:textId="77777777" w:rsidR="004B6223" w:rsidRDefault="004B6223" w:rsidP="004B6223">
      <w:pPr>
        <w:spacing w:after="0"/>
        <w:jc w:val="both"/>
      </w:pPr>
    </w:p>
    <w:p w14:paraId="6FD40318" w14:textId="656FA842" w:rsidR="004B6223" w:rsidRDefault="00241292" w:rsidP="004B6223">
      <w:pPr>
        <w:pStyle w:val="Odstavecseseznamem"/>
        <w:numPr>
          <w:ilvl w:val="0"/>
          <w:numId w:val="1"/>
        </w:numPr>
        <w:spacing w:after="0"/>
        <w:jc w:val="both"/>
        <w:rPr>
          <w:b/>
          <w:u w:val="single"/>
        </w:rPr>
      </w:pPr>
      <w:r>
        <w:rPr>
          <w:b/>
          <w:u w:val="single"/>
        </w:rPr>
        <w:t xml:space="preserve">Volby </w:t>
      </w:r>
      <w:r w:rsidR="00A37387">
        <w:rPr>
          <w:b/>
          <w:u w:val="single"/>
        </w:rPr>
        <w:t>zástupců oblasti pro S</w:t>
      </w:r>
      <w:r w:rsidR="004B6223">
        <w:rPr>
          <w:b/>
          <w:u w:val="single"/>
        </w:rPr>
        <w:t>hromáždění</w:t>
      </w:r>
      <w:r>
        <w:rPr>
          <w:b/>
          <w:u w:val="single"/>
        </w:rPr>
        <w:t xml:space="preserve"> delegátů</w:t>
      </w:r>
      <w:r w:rsidR="00A37387">
        <w:rPr>
          <w:b/>
          <w:u w:val="single"/>
        </w:rPr>
        <w:t xml:space="preserve"> ČKAIT</w:t>
      </w:r>
    </w:p>
    <w:p w14:paraId="3387A2E2" w14:textId="109727DF" w:rsidR="00557614" w:rsidRDefault="004B6223" w:rsidP="00557614">
      <w:pPr>
        <w:spacing w:after="0"/>
        <w:jc w:val="both"/>
      </w:pPr>
      <w:r>
        <w:t xml:space="preserve">Výbor oblasti navrhl jako delegáty pro Shromáždění delegátů </w:t>
      </w:r>
      <w:r w:rsidR="002C6F71">
        <w:t>202</w:t>
      </w:r>
      <w:r w:rsidR="00835879">
        <w:t>5</w:t>
      </w:r>
      <w:r w:rsidR="00241292">
        <w:t xml:space="preserve"> </w:t>
      </w:r>
      <w:r>
        <w:t xml:space="preserve">v Praze: </w:t>
      </w:r>
      <w:r w:rsidR="00835879">
        <w:t>Vojtíšková, Cimburek, Brixi, Vitouš, Sedlický</w:t>
      </w:r>
      <w:r w:rsidR="009809E0">
        <w:t xml:space="preserve"> ml.</w:t>
      </w:r>
      <w:r w:rsidR="00835879">
        <w:t xml:space="preserve">, Urban </w:t>
      </w:r>
      <w:proofErr w:type="gramStart"/>
      <w:r w:rsidR="00835879">
        <w:t xml:space="preserve">J. </w:t>
      </w:r>
      <w:r w:rsidR="00AB011B">
        <w:t xml:space="preserve">, </w:t>
      </w:r>
      <w:r w:rsidR="00835879">
        <w:t>Náhradníci</w:t>
      </w:r>
      <w:proofErr w:type="gramEnd"/>
      <w:r w:rsidR="00835879">
        <w:t>: Bartošová, Kracík, Rožec</w:t>
      </w:r>
    </w:p>
    <w:p w14:paraId="758098FB" w14:textId="1B173D54" w:rsidR="00557614" w:rsidRDefault="000116AF" w:rsidP="00557614">
      <w:pPr>
        <w:spacing w:after="0"/>
        <w:jc w:val="both"/>
      </w:pPr>
      <w:r>
        <w:t>Nebyl nikdo jiný navržen.</w:t>
      </w:r>
    </w:p>
    <w:p w14:paraId="6179D010" w14:textId="0D0ED484" w:rsidR="004B6223" w:rsidRDefault="004B6223" w:rsidP="00557614">
      <w:pPr>
        <w:spacing w:after="0"/>
        <w:jc w:val="both"/>
      </w:pPr>
      <w:r>
        <w:t>Delegáti a náhradníci byli zvoleni (zpráva mandátové komise)</w:t>
      </w:r>
      <w:r w:rsidR="009809E0">
        <w:t>: Hlasování 54</w:t>
      </w:r>
      <w:r w:rsidR="000116AF">
        <w:t xml:space="preserve"> </w:t>
      </w:r>
      <w:r w:rsidR="00997F37">
        <w:t>hlasy</w:t>
      </w:r>
      <w:r w:rsidR="00EA1AE4">
        <w:t>, 0 proti, 0 se zdrželo.</w:t>
      </w:r>
      <w:r w:rsidR="009809E0">
        <w:t xml:space="preserve"> </w:t>
      </w:r>
    </w:p>
    <w:p w14:paraId="51606B87" w14:textId="77777777" w:rsidR="009809E0" w:rsidRDefault="009809E0" w:rsidP="00557614">
      <w:pPr>
        <w:spacing w:after="0"/>
        <w:jc w:val="both"/>
      </w:pPr>
    </w:p>
    <w:p w14:paraId="48599136" w14:textId="3B40E78D" w:rsidR="009809E0" w:rsidRPr="009809E0" w:rsidRDefault="009809E0" w:rsidP="009809E0">
      <w:pPr>
        <w:pStyle w:val="Odstavecseseznamem"/>
        <w:numPr>
          <w:ilvl w:val="0"/>
          <w:numId w:val="1"/>
        </w:numPr>
        <w:spacing w:after="0"/>
        <w:jc w:val="both"/>
        <w:rPr>
          <w:b/>
          <w:u w:val="single"/>
        </w:rPr>
      </w:pPr>
      <w:r w:rsidRPr="009809E0">
        <w:rPr>
          <w:b/>
          <w:u w:val="single"/>
        </w:rPr>
        <w:t xml:space="preserve">Volba </w:t>
      </w:r>
      <w:r>
        <w:rPr>
          <w:b/>
          <w:u w:val="single"/>
        </w:rPr>
        <w:t xml:space="preserve">kandidátů </w:t>
      </w:r>
      <w:r w:rsidRPr="009809E0">
        <w:rPr>
          <w:b/>
          <w:u w:val="single"/>
        </w:rPr>
        <w:t xml:space="preserve">do </w:t>
      </w:r>
      <w:r>
        <w:rPr>
          <w:b/>
          <w:u w:val="single"/>
        </w:rPr>
        <w:t>D</w:t>
      </w:r>
      <w:r w:rsidRPr="009809E0">
        <w:rPr>
          <w:b/>
          <w:u w:val="single"/>
        </w:rPr>
        <w:t>ozorčí komise</w:t>
      </w:r>
      <w:r>
        <w:rPr>
          <w:b/>
          <w:u w:val="single"/>
        </w:rPr>
        <w:t xml:space="preserve"> ČKAIT</w:t>
      </w:r>
      <w:r w:rsidRPr="009809E0">
        <w:rPr>
          <w:b/>
          <w:u w:val="single"/>
        </w:rPr>
        <w:t>:</w:t>
      </w:r>
    </w:p>
    <w:p w14:paraId="3A097D33" w14:textId="5D422576" w:rsidR="009809E0" w:rsidRDefault="009809E0" w:rsidP="00557614">
      <w:pPr>
        <w:spacing w:after="0"/>
        <w:jc w:val="both"/>
      </w:pPr>
      <w:r>
        <w:t xml:space="preserve">Výbor oblasti navrhl jako kandidáty do Dozorčí komise ČKAIT - Ing. </w:t>
      </w:r>
      <w:proofErr w:type="spellStart"/>
      <w:r>
        <w:t>Fadrhonc</w:t>
      </w:r>
      <w:proofErr w:type="spellEnd"/>
      <w:r>
        <w:t>, Aleš Veselý.</w:t>
      </w:r>
    </w:p>
    <w:p w14:paraId="5049071D" w14:textId="61F49B24" w:rsidR="009809E0" w:rsidRDefault="009809E0" w:rsidP="00557614">
      <w:pPr>
        <w:spacing w:after="0"/>
        <w:jc w:val="both"/>
      </w:pPr>
      <w:r>
        <w:t xml:space="preserve">Hlasování </w:t>
      </w:r>
      <w:r w:rsidR="00040E71">
        <w:t>54 hlasy,</w:t>
      </w:r>
      <w:r>
        <w:t xml:space="preserve"> 0 proti, 0 se zdrželo. Dozorčí komise ČKAIT zvolena.</w:t>
      </w:r>
    </w:p>
    <w:p w14:paraId="192FF1D2" w14:textId="77777777" w:rsidR="004B6223" w:rsidRDefault="004B6223" w:rsidP="004B6223">
      <w:pPr>
        <w:spacing w:after="0"/>
        <w:jc w:val="both"/>
      </w:pPr>
    </w:p>
    <w:p w14:paraId="2B72D12A" w14:textId="77777777" w:rsidR="00A37387" w:rsidRDefault="00997F37" w:rsidP="0039090C">
      <w:pPr>
        <w:pStyle w:val="Odstavecseseznamem"/>
        <w:numPr>
          <w:ilvl w:val="0"/>
          <w:numId w:val="1"/>
        </w:numPr>
        <w:spacing w:after="0"/>
        <w:jc w:val="both"/>
        <w:rPr>
          <w:b/>
          <w:u w:val="single"/>
        </w:rPr>
      </w:pPr>
      <w:r w:rsidRPr="00A37387">
        <w:rPr>
          <w:b/>
          <w:u w:val="single"/>
        </w:rPr>
        <w:t>Diskuze</w:t>
      </w:r>
      <w:r w:rsidR="007B6A1C" w:rsidRPr="00A37387">
        <w:rPr>
          <w:b/>
          <w:u w:val="single"/>
        </w:rPr>
        <w:t xml:space="preserve"> </w:t>
      </w:r>
    </w:p>
    <w:p w14:paraId="06B28024" w14:textId="4E54EF72" w:rsidR="00997F37" w:rsidRPr="00A37387" w:rsidRDefault="007B6A1C" w:rsidP="00A37387">
      <w:pPr>
        <w:pStyle w:val="Odstavecseseznamem"/>
        <w:spacing w:after="0"/>
        <w:ind w:left="502"/>
        <w:jc w:val="both"/>
        <w:rPr>
          <w:bCs/>
        </w:rPr>
      </w:pPr>
      <w:r w:rsidRPr="00A37387">
        <w:rPr>
          <w:bCs/>
        </w:rPr>
        <w:t>(cca od</w:t>
      </w:r>
      <w:r w:rsidR="000D46E9" w:rsidRPr="00A37387">
        <w:rPr>
          <w:bCs/>
        </w:rPr>
        <w:t xml:space="preserve"> </w:t>
      </w:r>
      <w:r w:rsidRPr="00A37387">
        <w:rPr>
          <w:bCs/>
        </w:rPr>
        <w:t>1</w:t>
      </w:r>
      <w:r w:rsidR="009809E0" w:rsidRPr="00A37387">
        <w:rPr>
          <w:bCs/>
        </w:rPr>
        <w:t>7</w:t>
      </w:r>
      <w:r w:rsidRPr="00A37387">
        <w:rPr>
          <w:bCs/>
        </w:rPr>
        <w:t>:</w:t>
      </w:r>
      <w:r w:rsidR="009809E0" w:rsidRPr="00A37387">
        <w:rPr>
          <w:bCs/>
        </w:rPr>
        <w:t>1</w:t>
      </w:r>
      <w:r w:rsidR="00B76405" w:rsidRPr="00A37387">
        <w:rPr>
          <w:bCs/>
        </w:rPr>
        <w:t>0</w:t>
      </w:r>
      <w:r w:rsidRPr="00A37387">
        <w:rPr>
          <w:bCs/>
        </w:rPr>
        <w:t>)</w:t>
      </w:r>
    </w:p>
    <w:p w14:paraId="5FC00CA2" w14:textId="5F375844" w:rsidR="00B76405" w:rsidRDefault="00B76405" w:rsidP="00D47E7F">
      <w:pPr>
        <w:pStyle w:val="Odstavecseseznamem"/>
        <w:numPr>
          <w:ilvl w:val="0"/>
          <w:numId w:val="4"/>
        </w:numPr>
        <w:spacing w:after="0"/>
      </w:pPr>
      <w:r>
        <w:t>Ing. Šír – diskuze na téma odbornosti a profesionality členů Komory, na toto téma pak reagoval Ing. Špalek s příklady a argumenty, tématem finančních postihů, činností Stavovského soudu apod., a dále T. Brixi s dalšími příklady neodborného chování (výjimečným) členů, které není v souladu s etikou komory</w:t>
      </w:r>
    </w:p>
    <w:p w14:paraId="29ACA878" w14:textId="0BA6DDD7" w:rsidR="00B76405" w:rsidRDefault="00B76405" w:rsidP="00D47E7F">
      <w:pPr>
        <w:pStyle w:val="Odstavecseseznamem"/>
        <w:numPr>
          <w:ilvl w:val="0"/>
          <w:numId w:val="4"/>
        </w:numPr>
        <w:spacing w:after="0"/>
      </w:pPr>
      <w:r>
        <w:t>R. Hnízdil doplnil diskuzi o statistiku, kdy z cca 33tis členů je řešeno 64 stížností, cca ½ jde na Stavovský soud</w:t>
      </w:r>
    </w:p>
    <w:p w14:paraId="44D6A7DB" w14:textId="008BD366" w:rsidR="00B76405" w:rsidRDefault="00B76405" w:rsidP="00A917BA">
      <w:pPr>
        <w:pStyle w:val="Odstavecseseznamem"/>
        <w:numPr>
          <w:ilvl w:val="0"/>
          <w:numId w:val="4"/>
        </w:numPr>
        <w:spacing w:after="0"/>
      </w:pPr>
      <w:r>
        <w:t>J. Urban navázal na téma</w:t>
      </w:r>
      <w:r w:rsidR="00A917BA">
        <w:t xml:space="preserve"> nákladů a řešení stížností jinou formou, aby nevznikaly zbytečné náklady</w:t>
      </w:r>
    </w:p>
    <w:p w14:paraId="465AB188" w14:textId="5B18EB51" w:rsidR="00B76405" w:rsidRDefault="00A917BA" w:rsidP="00D47E7F">
      <w:pPr>
        <w:pStyle w:val="Odstavecseseznamem"/>
        <w:numPr>
          <w:ilvl w:val="0"/>
          <w:numId w:val="4"/>
        </w:numPr>
        <w:spacing w:after="0"/>
      </w:pPr>
      <w:r>
        <w:t>Pan Dvořák - projektant elektro instalace – otázka Autorizačního razítka – poděkování IT ČKAIT p</w:t>
      </w:r>
      <w:r w:rsidR="009A41F2">
        <w:t xml:space="preserve">anu </w:t>
      </w:r>
      <w:proofErr w:type="spellStart"/>
      <w:r w:rsidR="009A41F2">
        <w:t>Jendruščákovi</w:t>
      </w:r>
      <w:proofErr w:type="spellEnd"/>
      <w:r w:rsidR="009A41F2">
        <w:t xml:space="preserve"> za pomoc při zřizování elektronického autorizačního razítka</w:t>
      </w:r>
      <w:r>
        <w:t>, poté diskuze na téma e</w:t>
      </w:r>
      <w:r w:rsidR="009A41F2">
        <w:t xml:space="preserve">l. </w:t>
      </w:r>
      <w:proofErr w:type="gramStart"/>
      <w:r>
        <w:t>razítka</w:t>
      </w:r>
      <w:proofErr w:type="gramEnd"/>
      <w:r>
        <w:t xml:space="preserve"> vs. starší software bez technické podpory, R. Hnízdil reagoval vysvětlením problematiky </w:t>
      </w:r>
    </w:p>
    <w:p w14:paraId="5D03C4DA" w14:textId="27B37CD6" w:rsidR="000D46E9" w:rsidRDefault="009A41F2" w:rsidP="009A41F2">
      <w:pPr>
        <w:pStyle w:val="Odstavecseseznamem"/>
        <w:numPr>
          <w:ilvl w:val="0"/>
          <w:numId w:val="4"/>
        </w:numPr>
        <w:spacing w:after="0"/>
      </w:pPr>
      <w:r>
        <w:t xml:space="preserve">Ing. </w:t>
      </w:r>
      <w:proofErr w:type="spellStart"/>
      <w:r w:rsidRPr="009A41F2">
        <w:t>Spišiaková</w:t>
      </w:r>
      <w:proofErr w:type="spellEnd"/>
      <w:r>
        <w:t xml:space="preserve"> - </w:t>
      </w:r>
      <w:r w:rsidR="00A917BA">
        <w:t xml:space="preserve">Dotaz na Příručku pro statiky apod při prověření objektů po povodních a jiných katastrofách – reagoval Ing. Špalek s odkazem na knihu pana Vrby (viz </w:t>
      </w:r>
      <w:r w:rsidR="00AB011B">
        <w:t>zápis výše</w:t>
      </w:r>
      <w:r w:rsidR="00A917BA">
        <w:t>), vysvětlil, že se nyní pracuje na metodice, bude i webinář apod.</w:t>
      </w:r>
    </w:p>
    <w:p w14:paraId="3C41C188" w14:textId="6E059DB4" w:rsidR="00A37387" w:rsidRDefault="00A37387" w:rsidP="00A917BA">
      <w:pPr>
        <w:pStyle w:val="Odstavecseseznamem"/>
        <w:numPr>
          <w:ilvl w:val="0"/>
          <w:numId w:val="4"/>
        </w:numPr>
        <w:spacing w:after="0"/>
      </w:pPr>
      <w:r>
        <w:t>Dotaz, zda je zpětná vazba na podání žádosti, Ing. Špalek doporučil podání Datovou schránkou a klidně i více způsoby</w:t>
      </w:r>
    </w:p>
    <w:p w14:paraId="10ED9E9C" w14:textId="400CD607" w:rsidR="00A37387" w:rsidRDefault="00A37387" w:rsidP="00A917BA">
      <w:pPr>
        <w:pStyle w:val="Odstavecseseznamem"/>
        <w:numPr>
          <w:ilvl w:val="0"/>
          <w:numId w:val="4"/>
        </w:numPr>
        <w:spacing w:after="0"/>
      </w:pPr>
      <w:r>
        <w:t xml:space="preserve">Otázka časovosti – čekání na stanoviska DOSS, atd </w:t>
      </w:r>
    </w:p>
    <w:p w14:paraId="725CC40A" w14:textId="52779FA4" w:rsidR="00E525DA" w:rsidRDefault="00E525DA" w:rsidP="00A37387">
      <w:pPr>
        <w:spacing w:after="0"/>
        <w:jc w:val="both"/>
      </w:pPr>
    </w:p>
    <w:p w14:paraId="6BD99842" w14:textId="5B545BDC" w:rsidR="004B6223" w:rsidRDefault="00A37387" w:rsidP="004B6223">
      <w:pPr>
        <w:pStyle w:val="Odstavecseseznamem"/>
        <w:numPr>
          <w:ilvl w:val="0"/>
          <w:numId w:val="1"/>
        </w:numPr>
        <w:spacing w:after="0"/>
        <w:jc w:val="both"/>
        <w:rPr>
          <w:b/>
          <w:u w:val="single"/>
        </w:rPr>
      </w:pPr>
      <w:r>
        <w:rPr>
          <w:b/>
          <w:u w:val="single"/>
        </w:rPr>
        <w:t>Usnesení Valné hromady</w:t>
      </w:r>
    </w:p>
    <w:p w14:paraId="15B31A15" w14:textId="3E09A659" w:rsidR="004B6223" w:rsidRDefault="004B6223" w:rsidP="004B6223">
      <w:pPr>
        <w:spacing w:after="0"/>
      </w:pPr>
      <w:r w:rsidRPr="00040E71">
        <w:t>Návrh a schválen</w:t>
      </w:r>
      <w:r w:rsidR="00B71C5B" w:rsidRPr="00040E71">
        <w:t xml:space="preserve">í usnesení. Návrh přednesl </w:t>
      </w:r>
      <w:r w:rsidR="00835879" w:rsidRPr="00040E71">
        <w:t>Z. Kracík</w:t>
      </w:r>
      <w:r w:rsidR="00241292" w:rsidRPr="00040E71">
        <w:t xml:space="preserve"> v</w:t>
      </w:r>
      <w:r w:rsidR="00213A24" w:rsidRPr="00040E71">
        <w:t> 1</w:t>
      </w:r>
      <w:r w:rsidR="00543430" w:rsidRPr="00040E71">
        <w:t>7</w:t>
      </w:r>
      <w:r w:rsidR="00213A24" w:rsidRPr="00040E71">
        <w:t>:</w:t>
      </w:r>
      <w:r w:rsidR="00543430" w:rsidRPr="00040E71">
        <w:t>45</w:t>
      </w:r>
      <w:r w:rsidR="002C6F71" w:rsidRPr="00040E71">
        <w:t xml:space="preserve"> hod. </w:t>
      </w:r>
      <w:proofErr w:type="gramStart"/>
      <w:r w:rsidR="002C6F71" w:rsidRPr="00040E71">
        <w:t>v</w:t>
      </w:r>
      <w:r w:rsidRPr="00040E71">
        <w:t>iz</w:t>
      </w:r>
      <w:r w:rsidR="002C6F71" w:rsidRPr="00040E71">
        <w:t>.</w:t>
      </w:r>
      <w:r w:rsidRPr="00040E71">
        <w:t xml:space="preserve"> zpráva</w:t>
      </w:r>
      <w:proofErr w:type="gramEnd"/>
      <w:r w:rsidRPr="00040E71">
        <w:t xml:space="preserve"> návrhové komise v příloze. Hlasování o usnesení: pro </w:t>
      </w:r>
      <w:r w:rsidR="00543430" w:rsidRPr="00040E71">
        <w:t>54</w:t>
      </w:r>
      <w:r w:rsidR="00B14CC9" w:rsidRPr="00040E71">
        <w:t>,</w:t>
      </w:r>
      <w:r w:rsidRPr="00040E71">
        <w:t xml:space="preserve"> proti 0, zdržel se 0.</w:t>
      </w:r>
    </w:p>
    <w:p w14:paraId="5C5CEB9F" w14:textId="3802C1D0" w:rsidR="00276FA7" w:rsidRDefault="00276FA7" w:rsidP="00EA1AE4">
      <w:pPr>
        <w:spacing w:after="0"/>
        <w:rPr>
          <w:b/>
          <w:u w:val="single"/>
        </w:rPr>
      </w:pPr>
      <w:r>
        <w:t xml:space="preserve"> </w:t>
      </w:r>
    </w:p>
    <w:p w14:paraId="77E4EDEC" w14:textId="449615D3" w:rsidR="004B6223" w:rsidRPr="00276FA7" w:rsidRDefault="004B6223" w:rsidP="00276FA7">
      <w:pPr>
        <w:pStyle w:val="Odstavecseseznamem"/>
        <w:numPr>
          <w:ilvl w:val="0"/>
          <w:numId w:val="1"/>
        </w:numPr>
        <w:spacing w:after="0"/>
        <w:jc w:val="both"/>
        <w:rPr>
          <w:b/>
          <w:u w:val="single"/>
        </w:rPr>
      </w:pPr>
      <w:r w:rsidRPr="00276FA7">
        <w:rPr>
          <w:b/>
          <w:u w:val="single"/>
        </w:rPr>
        <w:t>Závěr</w:t>
      </w:r>
    </w:p>
    <w:p w14:paraId="54138725" w14:textId="77777777" w:rsidR="00835879" w:rsidRPr="00276FA7" w:rsidRDefault="00835879" w:rsidP="004B6223">
      <w:pPr>
        <w:spacing w:after="0"/>
        <w:rPr>
          <w:color w:val="FF0000"/>
        </w:rPr>
      </w:pPr>
    </w:p>
    <w:p w14:paraId="24885CB7" w14:textId="303C034E" w:rsidR="004B6223" w:rsidRPr="00276FA7" w:rsidRDefault="004B6223" w:rsidP="004B6223">
      <w:pPr>
        <w:spacing w:after="0"/>
      </w:pPr>
      <w:r w:rsidRPr="00276FA7">
        <w:t xml:space="preserve">Závěr valné </w:t>
      </w:r>
      <w:r w:rsidRPr="003177C2">
        <w:t>hromady v</w:t>
      </w:r>
      <w:r w:rsidR="00557614" w:rsidRPr="003177C2">
        <w:t> 1</w:t>
      </w:r>
      <w:r w:rsidR="00191D19">
        <w:t>7</w:t>
      </w:r>
      <w:r w:rsidR="00476DDE" w:rsidRPr="003177C2">
        <w:t>:</w:t>
      </w:r>
      <w:r w:rsidR="00191D19">
        <w:t>5</w:t>
      </w:r>
      <w:r w:rsidR="00276FA7" w:rsidRPr="003177C2">
        <w:t>0</w:t>
      </w:r>
      <w:r w:rsidRPr="003177C2">
        <w:t xml:space="preserve"> hod</w:t>
      </w:r>
      <w:r w:rsidRPr="00276FA7">
        <w:t>.</w:t>
      </w:r>
    </w:p>
    <w:p w14:paraId="1E599433" w14:textId="54C6EBAE" w:rsidR="004B6223" w:rsidRDefault="004B6223" w:rsidP="004B6223">
      <w:pPr>
        <w:spacing w:after="0"/>
      </w:pPr>
      <w:r>
        <w:lastRenderedPageBreak/>
        <w:t>Poděkování předsed</w:t>
      </w:r>
      <w:r w:rsidR="00835879">
        <w:t>kyně</w:t>
      </w:r>
      <w:r>
        <w:t xml:space="preserve"> oblasti účastníkům VH, přání úspěchů </w:t>
      </w:r>
      <w:r w:rsidR="00476DDE">
        <w:t>v další práci.</w:t>
      </w:r>
    </w:p>
    <w:p w14:paraId="6D973973" w14:textId="77777777" w:rsidR="002C6F71" w:rsidRDefault="002C6F71" w:rsidP="004B6223">
      <w:pPr>
        <w:spacing w:after="0"/>
        <w:rPr>
          <w:u w:val="single"/>
        </w:rPr>
      </w:pPr>
    </w:p>
    <w:p w14:paraId="5D83D135" w14:textId="5CD21B0F" w:rsidR="002C6F71" w:rsidRDefault="002C6F71" w:rsidP="004B6223">
      <w:pPr>
        <w:spacing w:after="0"/>
        <w:rPr>
          <w:u w:val="single"/>
        </w:rPr>
      </w:pPr>
    </w:p>
    <w:p w14:paraId="0364E7C5" w14:textId="77777777" w:rsidR="00EA1AE4" w:rsidRDefault="00EA1AE4" w:rsidP="004B6223">
      <w:pPr>
        <w:spacing w:after="0"/>
        <w:rPr>
          <w:u w:val="single"/>
        </w:rPr>
      </w:pPr>
    </w:p>
    <w:p w14:paraId="24FDD5C4" w14:textId="77777777" w:rsidR="004B6223" w:rsidRPr="00920A70" w:rsidRDefault="004B6223" w:rsidP="004B6223">
      <w:pPr>
        <w:spacing w:after="0"/>
        <w:rPr>
          <w:u w:val="single"/>
        </w:rPr>
      </w:pPr>
      <w:r w:rsidRPr="00920A70">
        <w:rPr>
          <w:u w:val="single"/>
        </w:rPr>
        <w:t>Přílohy:</w:t>
      </w:r>
    </w:p>
    <w:p w14:paraId="38FE8F2E" w14:textId="77777777" w:rsidR="004B6223" w:rsidRDefault="004B6223" w:rsidP="004B6223">
      <w:pPr>
        <w:pStyle w:val="Odstavecseseznamem"/>
        <w:numPr>
          <w:ilvl w:val="0"/>
          <w:numId w:val="2"/>
        </w:numPr>
        <w:spacing w:after="0"/>
      </w:pPr>
      <w:r>
        <w:t>Prezenční listiny</w:t>
      </w:r>
    </w:p>
    <w:p w14:paraId="18C79C6C" w14:textId="6C8AD140" w:rsidR="004B6223" w:rsidRDefault="004B6223" w:rsidP="004B6223">
      <w:pPr>
        <w:pStyle w:val="Odstavecseseznamem"/>
        <w:numPr>
          <w:ilvl w:val="0"/>
          <w:numId w:val="2"/>
        </w:numPr>
        <w:spacing w:after="0"/>
      </w:pPr>
      <w:r>
        <w:t>Zpráva o</w:t>
      </w:r>
      <w:r w:rsidR="00557614">
        <w:t xml:space="preserve"> činnosti OK za rok 202</w:t>
      </w:r>
      <w:r w:rsidR="00550535">
        <w:t>4</w:t>
      </w:r>
    </w:p>
    <w:p w14:paraId="3CC8A45D" w14:textId="77777777" w:rsidR="004B6223" w:rsidRDefault="004B6223" w:rsidP="004B6223">
      <w:pPr>
        <w:pStyle w:val="Odstavecseseznamem"/>
        <w:numPr>
          <w:ilvl w:val="0"/>
          <w:numId w:val="2"/>
        </w:numPr>
        <w:spacing w:after="0"/>
      </w:pPr>
      <w:r>
        <w:t>Zpráva dozorčí rady – zápis z kontroly OK</w:t>
      </w:r>
    </w:p>
    <w:p w14:paraId="78566869" w14:textId="77777777" w:rsidR="004B6223" w:rsidRDefault="004B6223" w:rsidP="004B6223">
      <w:pPr>
        <w:pStyle w:val="Odstavecseseznamem"/>
        <w:numPr>
          <w:ilvl w:val="0"/>
          <w:numId w:val="2"/>
        </w:numPr>
        <w:spacing w:after="0"/>
      </w:pPr>
      <w:r>
        <w:t>Zpráva mandátové komise</w:t>
      </w:r>
    </w:p>
    <w:p w14:paraId="25F0822D" w14:textId="77777777" w:rsidR="004B6223" w:rsidRDefault="004B6223" w:rsidP="004B6223">
      <w:pPr>
        <w:pStyle w:val="Odstavecseseznamem"/>
        <w:numPr>
          <w:ilvl w:val="0"/>
          <w:numId w:val="2"/>
        </w:numPr>
        <w:spacing w:after="0"/>
      </w:pPr>
      <w:r>
        <w:t>Zpráva návrhové komise</w:t>
      </w:r>
    </w:p>
    <w:p w14:paraId="3988173E" w14:textId="77777777" w:rsidR="004B6223" w:rsidRDefault="004B6223" w:rsidP="004B6223">
      <w:pPr>
        <w:spacing w:after="0"/>
      </w:pPr>
    </w:p>
    <w:p w14:paraId="34F06510" w14:textId="77777777" w:rsidR="004B6223" w:rsidRDefault="004B6223" w:rsidP="004B6223">
      <w:pPr>
        <w:spacing w:after="0"/>
      </w:pPr>
      <w:r>
        <w:t xml:space="preserve">Zapsal </w:t>
      </w:r>
      <w:r w:rsidR="00557614">
        <w:t>Ing. Jaromír Sedlický</w:t>
      </w:r>
    </w:p>
    <w:p w14:paraId="0561F1DB" w14:textId="2D51BE63" w:rsidR="004B6223" w:rsidRPr="00416DDA" w:rsidRDefault="004B6223" w:rsidP="004B6223">
      <w:pPr>
        <w:spacing w:after="0"/>
      </w:pPr>
      <w:r>
        <w:t xml:space="preserve">Dne </w:t>
      </w:r>
      <w:r w:rsidR="00835879">
        <w:t>20. 2. 2025</w:t>
      </w:r>
    </w:p>
    <w:p w14:paraId="19880646" w14:textId="77777777" w:rsidR="00C772B1" w:rsidRDefault="00C772B1"/>
    <w:sectPr w:rsidR="00C772B1" w:rsidSect="00B41F36">
      <w:headerReference w:type="default" r:id="rId10"/>
      <w:footerReference w:type="default" r:id="rId11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A0FE8" w14:textId="77777777" w:rsidR="00B34035" w:rsidRDefault="00B34035">
      <w:pPr>
        <w:spacing w:after="0" w:line="240" w:lineRule="auto"/>
      </w:pPr>
      <w:r>
        <w:separator/>
      </w:r>
    </w:p>
  </w:endnote>
  <w:endnote w:type="continuationSeparator" w:id="0">
    <w:p w14:paraId="0263DCC9" w14:textId="77777777" w:rsidR="00B34035" w:rsidRDefault="00B3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4480854"/>
      <w:docPartObj>
        <w:docPartGallery w:val="Page Numbers (Bottom of Page)"/>
        <w:docPartUnique/>
      </w:docPartObj>
    </w:sdtPr>
    <w:sdtEndPr/>
    <w:sdtContent>
      <w:p w14:paraId="411F15EC" w14:textId="77777777" w:rsidR="00410762" w:rsidRDefault="00C6357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FF1">
          <w:rPr>
            <w:noProof/>
          </w:rPr>
          <w:t>1</w:t>
        </w:r>
        <w:r>
          <w:fldChar w:fldCharType="end"/>
        </w:r>
      </w:p>
    </w:sdtContent>
  </w:sdt>
  <w:p w14:paraId="6098C9E3" w14:textId="77777777" w:rsidR="00410762" w:rsidRDefault="004107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89DAB" w14:textId="77777777" w:rsidR="00B34035" w:rsidRDefault="00B34035">
      <w:pPr>
        <w:spacing w:after="0" w:line="240" w:lineRule="auto"/>
      </w:pPr>
      <w:r>
        <w:separator/>
      </w:r>
    </w:p>
  </w:footnote>
  <w:footnote w:type="continuationSeparator" w:id="0">
    <w:p w14:paraId="26545513" w14:textId="77777777" w:rsidR="00B34035" w:rsidRDefault="00B3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B146E" w14:textId="77777777" w:rsidR="00377F4B" w:rsidRPr="00377F4B" w:rsidRDefault="00377F4B" w:rsidP="00377F4B">
    <w:pPr>
      <w:pStyle w:val="Nzev"/>
      <w:outlineLvl w:val="0"/>
      <w:rPr>
        <w:rFonts w:asciiTheme="minorHAnsi" w:hAnsiTheme="minorHAnsi" w:cstheme="minorHAnsi"/>
        <w:b/>
        <w:sz w:val="20"/>
        <w:szCs w:val="20"/>
        <w:u w:val="none"/>
      </w:rPr>
    </w:pPr>
    <w:r w:rsidRPr="00377F4B">
      <w:rPr>
        <w:rFonts w:asciiTheme="minorHAnsi" w:hAnsiTheme="minorHAnsi" w:cstheme="minorHAnsi"/>
        <w:b/>
        <w:noProof/>
        <w:sz w:val="20"/>
        <w:szCs w:val="20"/>
        <w:u w:val="none"/>
      </w:rPr>
      <w:drawing>
        <wp:anchor distT="0" distB="0" distL="114300" distR="114300" simplePos="0" relativeHeight="251659264" behindDoc="1" locked="0" layoutInCell="1" allowOverlap="1" wp14:anchorId="0117E6BC" wp14:editId="0CFB5F64">
          <wp:simplePos x="0" y="0"/>
          <wp:positionH relativeFrom="column">
            <wp:posOffset>111125</wp:posOffset>
          </wp:positionH>
          <wp:positionV relativeFrom="paragraph">
            <wp:posOffset>-146685</wp:posOffset>
          </wp:positionV>
          <wp:extent cx="727075" cy="720725"/>
          <wp:effectExtent l="0" t="0" r="0" b="3175"/>
          <wp:wrapSquare wrapText="bothSides"/>
          <wp:docPr id="1" name="Obrázek 1" descr="vizit_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zit_zna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7F4B">
      <w:rPr>
        <w:rFonts w:asciiTheme="minorHAnsi" w:hAnsiTheme="minorHAnsi" w:cstheme="minorHAnsi"/>
        <w:b/>
        <w:sz w:val="20"/>
        <w:szCs w:val="20"/>
        <w:u w:val="none"/>
      </w:rPr>
      <w:t>ČESKÁ KOMORA</w:t>
    </w:r>
  </w:p>
  <w:p w14:paraId="186BA591" w14:textId="77777777" w:rsidR="00377F4B" w:rsidRDefault="00377F4B" w:rsidP="00377F4B">
    <w:pPr>
      <w:spacing w:after="0" w:line="240" w:lineRule="auto"/>
      <w:ind w:left="708" w:firstLine="708"/>
      <w:outlineLvl w:val="0"/>
      <w:rPr>
        <w:rFonts w:cstheme="minorHAnsi"/>
        <w:b/>
        <w:bCs/>
        <w:sz w:val="20"/>
        <w:szCs w:val="20"/>
      </w:rPr>
    </w:pPr>
    <w:r>
      <w:rPr>
        <w:rFonts w:cstheme="minorHAnsi"/>
        <w:b/>
        <w:bCs/>
        <w:sz w:val="20"/>
        <w:szCs w:val="20"/>
      </w:rPr>
      <w:tab/>
    </w:r>
    <w:r>
      <w:rPr>
        <w:rFonts w:cstheme="minorHAnsi"/>
        <w:b/>
        <w:bCs/>
        <w:sz w:val="20"/>
        <w:szCs w:val="20"/>
      </w:rPr>
      <w:tab/>
    </w:r>
    <w:r w:rsidRPr="00377F4B">
      <w:rPr>
        <w:rFonts w:cstheme="minorHAnsi"/>
        <w:b/>
        <w:bCs/>
        <w:sz w:val="20"/>
        <w:szCs w:val="20"/>
      </w:rPr>
      <w:t>AUTORIZOVANÝCH INŽENÝRŮ A TECHNIKŮ ČINNÝCH VE VÝSTAVBĚ</w:t>
    </w:r>
  </w:p>
  <w:p w14:paraId="74BB6AD6" w14:textId="66B883C3" w:rsidR="00377F4B" w:rsidRDefault="00377F4B" w:rsidP="00377F4B">
    <w:pPr>
      <w:pBdr>
        <w:bottom w:val="single" w:sz="6" w:space="1" w:color="auto"/>
      </w:pBdr>
      <w:spacing w:after="0" w:line="240" w:lineRule="auto"/>
      <w:ind w:left="708" w:firstLine="708"/>
      <w:outlineLvl w:val="0"/>
      <w:rPr>
        <w:rFonts w:cstheme="minorHAnsi"/>
        <w:sz w:val="20"/>
        <w:szCs w:val="20"/>
      </w:rPr>
    </w:pPr>
    <w:r>
      <w:rPr>
        <w:rFonts w:cstheme="minorHAnsi"/>
        <w:b/>
        <w:bCs/>
        <w:sz w:val="20"/>
        <w:szCs w:val="20"/>
      </w:rPr>
      <w:tab/>
    </w:r>
    <w:r>
      <w:rPr>
        <w:rFonts w:cstheme="minorHAnsi"/>
        <w:b/>
        <w:bCs/>
        <w:sz w:val="20"/>
        <w:szCs w:val="20"/>
      </w:rPr>
      <w:tab/>
    </w:r>
    <w:r>
      <w:rPr>
        <w:rFonts w:cstheme="minorHAnsi"/>
        <w:b/>
        <w:bCs/>
        <w:sz w:val="20"/>
        <w:szCs w:val="20"/>
      </w:rPr>
      <w:tab/>
    </w:r>
    <w:r w:rsidRPr="00377F4B">
      <w:rPr>
        <w:rFonts w:cstheme="minorHAnsi"/>
        <w:sz w:val="20"/>
        <w:szCs w:val="20"/>
      </w:rPr>
      <w:t>OBLASTNÍ KANCELÁŘ – LIBEREC</w:t>
    </w:r>
    <w:r w:rsidR="00835879">
      <w:rPr>
        <w:rFonts w:cstheme="minorHAnsi"/>
        <w:sz w:val="20"/>
        <w:szCs w:val="20"/>
      </w:rPr>
      <w:t>KÝ KRAJ</w:t>
    </w:r>
  </w:p>
  <w:p w14:paraId="54FE98AA" w14:textId="77777777" w:rsidR="00377F4B" w:rsidRPr="00377F4B" w:rsidRDefault="00377F4B" w:rsidP="00377F4B">
    <w:pPr>
      <w:pBdr>
        <w:bottom w:val="single" w:sz="6" w:space="1" w:color="auto"/>
      </w:pBdr>
      <w:spacing w:after="0" w:line="240" w:lineRule="auto"/>
      <w:ind w:left="708" w:firstLine="708"/>
      <w:outlineLvl w:val="0"/>
      <w:rPr>
        <w:rFonts w:cstheme="minorHAnsi"/>
        <w:sz w:val="20"/>
        <w:szCs w:val="20"/>
      </w:rPr>
    </w:pPr>
  </w:p>
  <w:p w14:paraId="46339497" w14:textId="77777777" w:rsidR="00377F4B" w:rsidRDefault="00377F4B" w:rsidP="00377F4B">
    <w:pPr>
      <w:spacing w:after="0" w:line="240" w:lineRule="auto"/>
      <w:rPr>
        <w:rFonts w:cstheme="minorHAnsi"/>
        <w:sz w:val="20"/>
        <w:szCs w:val="20"/>
      </w:rPr>
    </w:pPr>
    <w:r w:rsidRPr="00377F4B">
      <w:rPr>
        <w:rFonts w:cstheme="minorHAnsi"/>
        <w:sz w:val="20"/>
        <w:szCs w:val="20"/>
      </w:rPr>
      <w:tab/>
      <w:t>ul. 8. března 12/20, 460 01 Liberec 5</w:t>
    </w:r>
    <w:r w:rsidRPr="00377F4B">
      <w:rPr>
        <w:rFonts w:cstheme="minorHAnsi"/>
        <w:sz w:val="20"/>
        <w:szCs w:val="20"/>
      </w:rPr>
      <w:tab/>
      <w:t xml:space="preserve">        tel: 730 812 182; 485 107 187         e-mail: </w:t>
    </w:r>
    <w:hyperlink r:id="rId2" w:history="1">
      <w:r w:rsidRPr="00B40347">
        <w:rPr>
          <w:rStyle w:val="Hypertextovodkaz"/>
          <w:rFonts w:cstheme="minorHAnsi"/>
          <w:sz w:val="20"/>
          <w:szCs w:val="20"/>
        </w:rPr>
        <w:t>liberec@ckait.cz</w:t>
      </w:r>
    </w:hyperlink>
  </w:p>
  <w:p w14:paraId="43D82EBC" w14:textId="77777777" w:rsidR="00377F4B" w:rsidRPr="00377F4B" w:rsidRDefault="00377F4B" w:rsidP="00377F4B">
    <w:pPr>
      <w:spacing w:after="0" w:line="240" w:lineRule="auto"/>
      <w:rPr>
        <w:rFonts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21252"/>
    <w:multiLevelType w:val="hybridMultilevel"/>
    <w:tmpl w:val="5C0C999E"/>
    <w:lvl w:ilvl="0" w:tplc="9F7260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17CA6"/>
    <w:multiLevelType w:val="hybridMultilevel"/>
    <w:tmpl w:val="F2C033C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71041"/>
    <w:multiLevelType w:val="hybridMultilevel"/>
    <w:tmpl w:val="2FECEF44"/>
    <w:lvl w:ilvl="0" w:tplc="9B20A10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99B24E1"/>
    <w:multiLevelType w:val="hybridMultilevel"/>
    <w:tmpl w:val="7286F1EA"/>
    <w:lvl w:ilvl="0" w:tplc="E83CC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23"/>
    <w:rsid w:val="000116AF"/>
    <w:rsid w:val="00011FF8"/>
    <w:rsid w:val="000202F5"/>
    <w:rsid w:val="00040E71"/>
    <w:rsid w:val="000A701F"/>
    <w:rsid w:val="000B0002"/>
    <w:rsid w:val="000D46E9"/>
    <w:rsid w:val="0012309A"/>
    <w:rsid w:val="00164C0B"/>
    <w:rsid w:val="00180817"/>
    <w:rsid w:val="00191D19"/>
    <w:rsid w:val="00197AB9"/>
    <w:rsid w:val="001B767D"/>
    <w:rsid w:val="001D6D28"/>
    <w:rsid w:val="001E1084"/>
    <w:rsid w:val="001E7651"/>
    <w:rsid w:val="00204BCE"/>
    <w:rsid w:val="00213A24"/>
    <w:rsid w:val="00224ECC"/>
    <w:rsid w:val="00241292"/>
    <w:rsid w:val="00253A95"/>
    <w:rsid w:val="00276FA7"/>
    <w:rsid w:val="00286849"/>
    <w:rsid w:val="002C6F71"/>
    <w:rsid w:val="002D6B5F"/>
    <w:rsid w:val="002E18FD"/>
    <w:rsid w:val="003177C2"/>
    <w:rsid w:val="00324EED"/>
    <w:rsid w:val="00377F4B"/>
    <w:rsid w:val="0039090C"/>
    <w:rsid w:val="00394B9C"/>
    <w:rsid w:val="003A0D8D"/>
    <w:rsid w:val="003C19E2"/>
    <w:rsid w:val="00410762"/>
    <w:rsid w:val="00416578"/>
    <w:rsid w:val="0042579A"/>
    <w:rsid w:val="00431F88"/>
    <w:rsid w:val="00447FF1"/>
    <w:rsid w:val="004722EA"/>
    <w:rsid w:val="00476DDE"/>
    <w:rsid w:val="00477EE4"/>
    <w:rsid w:val="004902D0"/>
    <w:rsid w:val="004B6223"/>
    <w:rsid w:val="004B72A5"/>
    <w:rsid w:val="004F02A5"/>
    <w:rsid w:val="0053276C"/>
    <w:rsid w:val="005340CA"/>
    <w:rsid w:val="00543430"/>
    <w:rsid w:val="00550535"/>
    <w:rsid w:val="00557614"/>
    <w:rsid w:val="00577219"/>
    <w:rsid w:val="00592E87"/>
    <w:rsid w:val="005B5614"/>
    <w:rsid w:val="0066615E"/>
    <w:rsid w:val="006B17C9"/>
    <w:rsid w:val="006D5540"/>
    <w:rsid w:val="00702380"/>
    <w:rsid w:val="007B6A1C"/>
    <w:rsid w:val="00835879"/>
    <w:rsid w:val="008460BF"/>
    <w:rsid w:val="00855664"/>
    <w:rsid w:val="008A5F47"/>
    <w:rsid w:val="008D076A"/>
    <w:rsid w:val="008D09B8"/>
    <w:rsid w:val="008E0390"/>
    <w:rsid w:val="008E6D68"/>
    <w:rsid w:val="00912189"/>
    <w:rsid w:val="009271B0"/>
    <w:rsid w:val="00936B13"/>
    <w:rsid w:val="0095446D"/>
    <w:rsid w:val="009809E0"/>
    <w:rsid w:val="00997F37"/>
    <w:rsid w:val="009A41F2"/>
    <w:rsid w:val="009B04C5"/>
    <w:rsid w:val="009D6665"/>
    <w:rsid w:val="009F1715"/>
    <w:rsid w:val="00A01E43"/>
    <w:rsid w:val="00A37387"/>
    <w:rsid w:val="00A4776E"/>
    <w:rsid w:val="00A512BA"/>
    <w:rsid w:val="00A522AD"/>
    <w:rsid w:val="00A917BA"/>
    <w:rsid w:val="00AB011B"/>
    <w:rsid w:val="00AD7105"/>
    <w:rsid w:val="00B14CC9"/>
    <w:rsid w:val="00B167C4"/>
    <w:rsid w:val="00B34035"/>
    <w:rsid w:val="00B71C5B"/>
    <w:rsid w:val="00B76405"/>
    <w:rsid w:val="00BB5DE5"/>
    <w:rsid w:val="00BC3649"/>
    <w:rsid w:val="00C252C3"/>
    <w:rsid w:val="00C324FF"/>
    <w:rsid w:val="00C63573"/>
    <w:rsid w:val="00C772B1"/>
    <w:rsid w:val="00CA0D1C"/>
    <w:rsid w:val="00CB0AAD"/>
    <w:rsid w:val="00CB4BEC"/>
    <w:rsid w:val="00CC2C93"/>
    <w:rsid w:val="00CE2158"/>
    <w:rsid w:val="00D02B28"/>
    <w:rsid w:val="00D16E65"/>
    <w:rsid w:val="00D3756B"/>
    <w:rsid w:val="00D47E7F"/>
    <w:rsid w:val="00E344D5"/>
    <w:rsid w:val="00E41CB2"/>
    <w:rsid w:val="00E525DA"/>
    <w:rsid w:val="00E95570"/>
    <w:rsid w:val="00EA1AE4"/>
    <w:rsid w:val="00EB12C2"/>
    <w:rsid w:val="00EC0FF0"/>
    <w:rsid w:val="00F76364"/>
    <w:rsid w:val="00F8286C"/>
    <w:rsid w:val="00F851CC"/>
    <w:rsid w:val="00FC0AC8"/>
    <w:rsid w:val="00FE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38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62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22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B62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6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6223"/>
  </w:style>
  <w:style w:type="paragraph" w:styleId="Zpat">
    <w:name w:val="footer"/>
    <w:basedOn w:val="Normln"/>
    <w:link w:val="ZpatChar"/>
    <w:uiPriority w:val="99"/>
    <w:unhideWhenUsed/>
    <w:rsid w:val="004B6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6223"/>
  </w:style>
  <w:style w:type="paragraph" w:styleId="Textbubliny">
    <w:name w:val="Balloon Text"/>
    <w:basedOn w:val="Normln"/>
    <w:link w:val="TextbublinyChar"/>
    <w:uiPriority w:val="99"/>
    <w:semiHidden/>
    <w:unhideWhenUsed/>
    <w:rsid w:val="004B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223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377F4B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377F4B"/>
    <w:rPr>
      <w:rFonts w:ascii="Arial" w:eastAsia="Times New Roman" w:hAnsi="Arial" w:cs="Arial"/>
      <w:sz w:val="28"/>
      <w:szCs w:val="24"/>
      <w:u w:val="single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0238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62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22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B62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6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6223"/>
  </w:style>
  <w:style w:type="paragraph" w:styleId="Zpat">
    <w:name w:val="footer"/>
    <w:basedOn w:val="Normln"/>
    <w:link w:val="ZpatChar"/>
    <w:uiPriority w:val="99"/>
    <w:unhideWhenUsed/>
    <w:rsid w:val="004B6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6223"/>
  </w:style>
  <w:style w:type="paragraph" w:styleId="Textbubliny">
    <w:name w:val="Balloon Text"/>
    <w:basedOn w:val="Normln"/>
    <w:link w:val="TextbublinyChar"/>
    <w:uiPriority w:val="99"/>
    <w:semiHidden/>
    <w:unhideWhenUsed/>
    <w:rsid w:val="004B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223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377F4B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377F4B"/>
    <w:rPr>
      <w:rFonts w:ascii="Arial" w:eastAsia="Times New Roman" w:hAnsi="Arial" w:cs="Arial"/>
      <w:sz w:val="28"/>
      <w:szCs w:val="24"/>
      <w:u w:val="single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02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mckait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berec@ckait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8A590-7279-4C7F-8F0F-63CBFDC9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1500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ČKAIT Liberec</dc:creator>
  <cp:lastModifiedBy>ČKAIT Liberec</cp:lastModifiedBy>
  <cp:revision>8</cp:revision>
  <dcterms:created xsi:type="dcterms:W3CDTF">2025-02-20T18:05:00Z</dcterms:created>
  <dcterms:modified xsi:type="dcterms:W3CDTF">2025-02-21T08:39:00Z</dcterms:modified>
</cp:coreProperties>
</file>